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07B" w:rsidRDefault="002A507B" w:rsidP="002A507B">
      <w:pPr>
        <w:spacing w:line="360" w:lineRule="auto"/>
        <w:ind w:firstLine="540"/>
        <w:jc w:val="center"/>
        <w:rPr>
          <w:sz w:val="28"/>
          <w:szCs w:val="28"/>
        </w:rPr>
      </w:pPr>
    </w:p>
    <w:p w:rsidR="003E1AD1" w:rsidRDefault="002A507B" w:rsidP="002A507B">
      <w:pPr>
        <w:spacing w:line="360" w:lineRule="auto"/>
        <w:ind w:firstLine="540"/>
        <w:jc w:val="center"/>
        <w:rPr>
          <w:sz w:val="28"/>
          <w:szCs w:val="28"/>
        </w:rPr>
      </w:pPr>
      <w:r>
        <w:rPr>
          <w:sz w:val="28"/>
          <w:szCs w:val="28"/>
        </w:rPr>
        <w:t xml:space="preserve">Муниципальное </w:t>
      </w:r>
      <w:r w:rsidR="003E1AD1">
        <w:rPr>
          <w:sz w:val="28"/>
          <w:szCs w:val="28"/>
        </w:rPr>
        <w:t xml:space="preserve">дошкольное образовательное учреждение </w:t>
      </w:r>
    </w:p>
    <w:p w:rsidR="002A507B" w:rsidRDefault="003E1AD1" w:rsidP="002A507B">
      <w:pPr>
        <w:spacing w:line="360" w:lineRule="auto"/>
        <w:ind w:firstLine="540"/>
        <w:jc w:val="center"/>
        <w:rPr>
          <w:sz w:val="28"/>
          <w:szCs w:val="28"/>
        </w:rPr>
      </w:pPr>
      <w:r>
        <w:rPr>
          <w:sz w:val="28"/>
          <w:szCs w:val="28"/>
        </w:rPr>
        <w:t>«Детский сад №8»</w:t>
      </w:r>
    </w:p>
    <w:p w:rsidR="003E1AD1" w:rsidRDefault="003E1AD1" w:rsidP="002A507B">
      <w:pPr>
        <w:spacing w:line="360" w:lineRule="auto"/>
        <w:ind w:firstLine="540"/>
        <w:jc w:val="center"/>
        <w:rPr>
          <w:sz w:val="28"/>
          <w:szCs w:val="28"/>
        </w:rPr>
      </w:pPr>
    </w:p>
    <w:p w:rsidR="003E1AD1" w:rsidRDefault="003E1AD1" w:rsidP="002A507B">
      <w:pPr>
        <w:spacing w:line="360" w:lineRule="auto"/>
        <w:ind w:firstLine="540"/>
        <w:jc w:val="center"/>
        <w:rPr>
          <w:sz w:val="28"/>
          <w:szCs w:val="28"/>
        </w:rPr>
      </w:pPr>
    </w:p>
    <w:p w:rsidR="003E1AD1" w:rsidRDefault="003E1AD1" w:rsidP="002A507B">
      <w:pPr>
        <w:spacing w:line="360" w:lineRule="auto"/>
        <w:ind w:firstLine="540"/>
        <w:jc w:val="center"/>
        <w:rPr>
          <w:sz w:val="28"/>
          <w:szCs w:val="28"/>
        </w:rPr>
      </w:pPr>
    </w:p>
    <w:p w:rsidR="003E1AD1" w:rsidRDefault="003E1AD1" w:rsidP="002A507B">
      <w:pPr>
        <w:spacing w:line="360" w:lineRule="auto"/>
        <w:ind w:firstLine="540"/>
        <w:jc w:val="center"/>
        <w:rPr>
          <w:sz w:val="28"/>
          <w:szCs w:val="28"/>
        </w:rPr>
      </w:pPr>
    </w:p>
    <w:p w:rsidR="003E1AD1" w:rsidRDefault="003E1AD1" w:rsidP="002A507B">
      <w:pPr>
        <w:spacing w:line="360" w:lineRule="auto"/>
        <w:ind w:firstLine="540"/>
        <w:jc w:val="center"/>
        <w:rPr>
          <w:sz w:val="28"/>
          <w:szCs w:val="28"/>
        </w:rPr>
      </w:pPr>
    </w:p>
    <w:p w:rsidR="003E1AD1" w:rsidRDefault="003E1AD1" w:rsidP="002A507B">
      <w:pPr>
        <w:spacing w:line="360" w:lineRule="auto"/>
        <w:ind w:firstLine="540"/>
        <w:jc w:val="center"/>
        <w:rPr>
          <w:sz w:val="28"/>
          <w:szCs w:val="28"/>
        </w:rPr>
      </w:pPr>
    </w:p>
    <w:p w:rsidR="003E1AD1" w:rsidRDefault="003E1AD1" w:rsidP="002A507B">
      <w:pPr>
        <w:spacing w:line="360" w:lineRule="auto"/>
        <w:ind w:firstLine="540"/>
        <w:jc w:val="center"/>
        <w:rPr>
          <w:sz w:val="28"/>
          <w:szCs w:val="28"/>
        </w:rPr>
      </w:pPr>
    </w:p>
    <w:p w:rsidR="003E1AD1" w:rsidRPr="003E1AD1" w:rsidRDefault="003E1AD1" w:rsidP="002A507B">
      <w:pPr>
        <w:spacing w:line="360" w:lineRule="auto"/>
        <w:ind w:firstLine="540"/>
        <w:jc w:val="center"/>
        <w:rPr>
          <w:sz w:val="48"/>
          <w:szCs w:val="48"/>
        </w:rPr>
      </w:pPr>
      <w:r w:rsidRPr="003E1AD1">
        <w:rPr>
          <w:sz w:val="48"/>
          <w:szCs w:val="48"/>
        </w:rPr>
        <w:t>Доклад на тему</w:t>
      </w:r>
      <w:r>
        <w:rPr>
          <w:sz w:val="48"/>
          <w:szCs w:val="48"/>
        </w:rPr>
        <w:t>:</w:t>
      </w:r>
    </w:p>
    <w:p w:rsidR="003E1AD1" w:rsidRPr="003E1AD1" w:rsidRDefault="003E1AD1" w:rsidP="002A507B">
      <w:pPr>
        <w:spacing w:line="360" w:lineRule="auto"/>
        <w:ind w:firstLine="540"/>
        <w:jc w:val="center"/>
        <w:rPr>
          <w:b/>
          <w:sz w:val="72"/>
          <w:szCs w:val="72"/>
        </w:rPr>
      </w:pPr>
      <w:r w:rsidRPr="003E1AD1">
        <w:rPr>
          <w:b/>
          <w:sz w:val="72"/>
          <w:szCs w:val="72"/>
        </w:rPr>
        <w:t xml:space="preserve"> « Работа с родителями</w:t>
      </w:r>
      <w:r>
        <w:rPr>
          <w:b/>
          <w:sz w:val="72"/>
          <w:szCs w:val="72"/>
        </w:rPr>
        <w:t xml:space="preserve"> детей младшего дошкольного возраста</w:t>
      </w:r>
      <w:r w:rsidRPr="003E1AD1">
        <w:rPr>
          <w:b/>
          <w:sz w:val="72"/>
          <w:szCs w:val="72"/>
        </w:rPr>
        <w:t>»</w:t>
      </w:r>
    </w:p>
    <w:p w:rsidR="002A507B" w:rsidRDefault="002A507B" w:rsidP="002A507B">
      <w:pPr>
        <w:spacing w:line="360" w:lineRule="auto"/>
        <w:ind w:firstLine="540"/>
        <w:jc w:val="center"/>
        <w:rPr>
          <w:sz w:val="28"/>
          <w:szCs w:val="28"/>
        </w:rPr>
      </w:pPr>
    </w:p>
    <w:p w:rsidR="002A507B" w:rsidRDefault="002A507B" w:rsidP="002A507B">
      <w:pPr>
        <w:spacing w:line="360" w:lineRule="auto"/>
        <w:ind w:firstLine="540"/>
        <w:jc w:val="center"/>
        <w:rPr>
          <w:sz w:val="28"/>
          <w:szCs w:val="28"/>
        </w:rPr>
      </w:pPr>
    </w:p>
    <w:p w:rsidR="002A507B" w:rsidRDefault="002A507B" w:rsidP="002A507B">
      <w:pPr>
        <w:spacing w:line="360" w:lineRule="auto"/>
        <w:ind w:firstLine="540"/>
        <w:jc w:val="center"/>
        <w:rPr>
          <w:sz w:val="28"/>
          <w:szCs w:val="28"/>
        </w:rPr>
      </w:pPr>
    </w:p>
    <w:p w:rsidR="002A507B" w:rsidRDefault="002A507B" w:rsidP="002A507B">
      <w:pPr>
        <w:spacing w:line="360" w:lineRule="auto"/>
        <w:ind w:firstLine="540"/>
        <w:jc w:val="center"/>
        <w:rPr>
          <w:sz w:val="28"/>
          <w:szCs w:val="28"/>
        </w:rPr>
      </w:pPr>
    </w:p>
    <w:p w:rsidR="002A507B" w:rsidRDefault="002A507B" w:rsidP="002A507B">
      <w:pPr>
        <w:spacing w:line="360" w:lineRule="auto"/>
        <w:ind w:firstLine="540"/>
        <w:jc w:val="center"/>
        <w:rPr>
          <w:sz w:val="28"/>
          <w:szCs w:val="28"/>
        </w:rPr>
      </w:pPr>
    </w:p>
    <w:p w:rsidR="002A507B" w:rsidRDefault="003E1AD1" w:rsidP="003E1AD1">
      <w:pPr>
        <w:spacing w:line="360" w:lineRule="auto"/>
        <w:ind w:firstLine="540"/>
        <w:jc w:val="right"/>
        <w:rPr>
          <w:sz w:val="28"/>
          <w:szCs w:val="28"/>
        </w:rPr>
      </w:pPr>
      <w:r>
        <w:rPr>
          <w:sz w:val="28"/>
          <w:szCs w:val="28"/>
        </w:rPr>
        <w:t>Подготовила: Воспитатель Козлова О.В.</w:t>
      </w:r>
    </w:p>
    <w:p w:rsidR="002A507B" w:rsidRDefault="002A507B" w:rsidP="002A507B">
      <w:pPr>
        <w:spacing w:line="360" w:lineRule="auto"/>
        <w:ind w:firstLine="540"/>
        <w:jc w:val="center"/>
        <w:rPr>
          <w:sz w:val="28"/>
          <w:szCs w:val="28"/>
        </w:rPr>
      </w:pPr>
    </w:p>
    <w:p w:rsidR="003E1AD1" w:rsidRDefault="003E1AD1" w:rsidP="002A507B">
      <w:pPr>
        <w:spacing w:line="360" w:lineRule="auto"/>
        <w:ind w:firstLine="540"/>
        <w:jc w:val="center"/>
        <w:rPr>
          <w:sz w:val="28"/>
          <w:szCs w:val="28"/>
        </w:rPr>
      </w:pPr>
    </w:p>
    <w:p w:rsidR="003E1AD1" w:rsidRDefault="003E1AD1" w:rsidP="002A507B">
      <w:pPr>
        <w:spacing w:line="360" w:lineRule="auto"/>
        <w:ind w:firstLine="540"/>
        <w:jc w:val="center"/>
        <w:rPr>
          <w:sz w:val="28"/>
          <w:szCs w:val="28"/>
        </w:rPr>
      </w:pPr>
    </w:p>
    <w:p w:rsidR="002A507B" w:rsidRDefault="003E1AD1" w:rsidP="002A507B">
      <w:pPr>
        <w:spacing w:line="360" w:lineRule="auto"/>
        <w:ind w:firstLine="540"/>
        <w:jc w:val="center"/>
        <w:rPr>
          <w:sz w:val="28"/>
          <w:szCs w:val="28"/>
        </w:rPr>
      </w:pPr>
      <w:r>
        <w:rPr>
          <w:sz w:val="28"/>
          <w:szCs w:val="28"/>
        </w:rPr>
        <w:t>Г. Никольск</w:t>
      </w:r>
    </w:p>
    <w:p w:rsidR="003E1AD1" w:rsidRDefault="003E1AD1" w:rsidP="002A507B">
      <w:pPr>
        <w:spacing w:line="360" w:lineRule="auto"/>
        <w:ind w:firstLine="540"/>
        <w:jc w:val="center"/>
        <w:rPr>
          <w:sz w:val="28"/>
          <w:szCs w:val="28"/>
        </w:rPr>
      </w:pPr>
      <w:r>
        <w:rPr>
          <w:sz w:val="28"/>
          <w:szCs w:val="28"/>
        </w:rPr>
        <w:t>2015г.</w:t>
      </w:r>
    </w:p>
    <w:p w:rsidR="002A507B" w:rsidRDefault="002A507B" w:rsidP="002A507B">
      <w:pPr>
        <w:spacing w:line="360" w:lineRule="auto"/>
        <w:ind w:firstLine="540"/>
        <w:jc w:val="center"/>
        <w:rPr>
          <w:sz w:val="28"/>
          <w:szCs w:val="28"/>
        </w:rPr>
      </w:pPr>
    </w:p>
    <w:p w:rsidR="002A507B" w:rsidRPr="002A507B" w:rsidRDefault="003E1AD1" w:rsidP="002A507B">
      <w:pPr>
        <w:pStyle w:val="2"/>
        <w:ind w:firstLine="540"/>
        <w:jc w:val="both"/>
        <w:rPr>
          <w:rFonts w:ascii="Times New Roman" w:hAnsi="Times New Roman" w:cs="Times New Roman"/>
          <w:b w:val="0"/>
          <w:i w:val="0"/>
          <w:sz w:val="32"/>
          <w:szCs w:val="32"/>
        </w:rPr>
      </w:pPr>
      <w:bookmarkStart w:id="0" w:name="_Toc417508443"/>
      <w:bookmarkStart w:id="1" w:name="_Toc417558308"/>
      <w:r>
        <w:rPr>
          <w:rFonts w:ascii="Times New Roman" w:hAnsi="Times New Roman" w:cs="Times New Roman"/>
          <w:b w:val="0"/>
          <w:i w:val="0"/>
          <w:sz w:val="32"/>
          <w:szCs w:val="32"/>
        </w:rPr>
        <w:t>1</w:t>
      </w:r>
      <w:r w:rsidR="002A507B" w:rsidRPr="002A507B">
        <w:rPr>
          <w:rFonts w:ascii="Times New Roman" w:hAnsi="Times New Roman" w:cs="Times New Roman"/>
          <w:b w:val="0"/>
          <w:i w:val="0"/>
          <w:sz w:val="32"/>
          <w:szCs w:val="32"/>
        </w:rPr>
        <w:t xml:space="preserve">. Основные задачи ДОУ в работе с родителями детей </w:t>
      </w:r>
      <w:bookmarkEnd w:id="0"/>
      <w:bookmarkEnd w:id="1"/>
      <w:r>
        <w:rPr>
          <w:rFonts w:ascii="Times New Roman" w:hAnsi="Times New Roman" w:cs="Times New Roman"/>
          <w:b w:val="0"/>
          <w:i w:val="0"/>
          <w:sz w:val="32"/>
          <w:szCs w:val="32"/>
        </w:rPr>
        <w:t>младшего дошкольного возраста</w:t>
      </w:r>
    </w:p>
    <w:p w:rsidR="002A507B" w:rsidRPr="002A507B" w:rsidRDefault="002A507B" w:rsidP="002A507B">
      <w:pPr>
        <w:spacing w:line="360" w:lineRule="auto"/>
        <w:ind w:firstLine="540"/>
        <w:jc w:val="both"/>
        <w:rPr>
          <w:sz w:val="32"/>
          <w:szCs w:val="32"/>
        </w:rPr>
      </w:pPr>
    </w:p>
    <w:p w:rsidR="002A507B" w:rsidRDefault="002A507B" w:rsidP="002A507B">
      <w:pPr>
        <w:spacing w:line="360" w:lineRule="auto"/>
        <w:ind w:firstLine="540"/>
        <w:jc w:val="both"/>
        <w:rPr>
          <w:sz w:val="28"/>
          <w:szCs w:val="28"/>
        </w:rPr>
      </w:pPr>
    </w:p>
    <w:p w:rsidR="002A507B" w:rsidRDefault="002A507B" w:rsidP="002A507B">
      <w:pPr>
        <w:spacing w:line="360" w:lineRule="auto"/>
        <w:ind w:firstLine="540"/>
        <w:jc w:val="both"/>
        <w:rPr>
          <w:sz w:val="28"/>
          <w:szCs w:val="28"/>
        </w:rPr>
      </w:pPr>
      <w:r w:rsidRPr="00FD460B">
        <w:rPr>
          <w:sz w:val="28"/>
          <w:szCs w:val="28"/>
        </w:rPr>
        <w:t>Каждое дошкольное образовательное учреждение не только воспитывает ребёнка, но и консультирует родителей по вопросам воспитания детей. Педагог дошкольного учреждения –  является</w:t>
      </w:r>
      <w:r>
        <w:rPr>
          <w:sz w:val="28"/>
          <w:szCs w:val="28"/>
        </w:rPr>
        <w:t xml:space="preserve"> </w:t>
      </w:r>
      <w:r w:rsidRPr="00FD460B">
        <w:rPr>
          <w:sz w:val="28"/>
          <w:szCs w:val="28"/>
        </w:rPr>
        <w:t>не только воспитателем детей, но и партнёром родителей по их воспитанию</w:t>
      </w:r>
      <w:r>
        <w:rPr>
          <w:sz w:val="28"/>
          <w:szCs w:val="28"/>
        </w:rPr>
        <w:t>.</w:t>
      </w:r>
    </w:p>
    <w:p w:rsidR="002A507B" w:rsidRDefault="002A507B" w:rsidP="002A507B">
      <w:pPr>
        <w:spacing w:line="360" w:lineRule="auto"/>
        <w:ind w:firstLine="540"/>
        <w:jc w:val="both"/>
        <w:rPr>
          <w:sz w:val="28"/>
          <w:szCs w:val="28"/>
        </w:rPr>
      </w:pPr>
      <w:r>
        <w:rPr>
          <w:sz w:val="28"/>
          <w:szCs w:val="28"/>
        </w:rPr>
        <w:t>С</w:t>
      </w:r>
      <w:r w:rsidRPr="00407715">
        <w:rPr>
          <w:sz w:val="28"/>
          <w:szCs w:val="28"/>
        </w:rPr>
        <w:t xml:space="preserve"> 1 сентября 2013 года вступил в силу </w:t>
      </w:r>
      <w:r>
        <w:rPr>
          <w:sz w:val="28"/>
          <w:szCs w:val="28"/>
        </w:rPr>
        <w:t xml:space="preserve">Федеральный </w:t>
      </w:r>
      <w:r w:rsidRPr="00407715">
        <w:rPr>
          <w:sz w:val="28"/>
          <w:szCs w:val="28"/>
        </w:rPr>
        <w:t xml:space="preserve">закон </w:t>
      </w:r>
      <w:r w:rsidRPr="00CA23FB">
        <w:rPr>
          <w:color w:val="000000"/>
          <w:sz w:val="28"/>
          <w:szCs w:val="28"/>
          <w:shd w:val="clear" w:color="auto" w:fill="FFFFFF"/>
        </w:rPr>
        <w:t xml:space="preserve">от 29 декабря 2012 г. </w:t>
      </w:r>
      <w:r>
        <w:rPr>
          <w:color w:val="000000"/>
          <w:sz w:val="28"/>
          <w:szCs w:val="28"/>
          <w:shd w:val="clear" w:color="auto" w:fill="FFFFFF"/>
        </w:rPr>
        <w:t>№</w:t>
      </w:r>
      <w:r w:rsidRPr="00CA23FB">
        <w:rPr>
          <w:color w:val="000000"/>
          <w:sz w:val="28"/>
          <w:szCs w:val="28"/>
          <w:shd w:val="clear" w:color="auto" w:fill="FFFFFF"/>
        </w:rPr>
        <w:t xml:space="preserve"> 273-ФЗ </w:t>
      </w:r>
      <w:r w:rsidRPr="00CA23FB">
        <w:rPr>
          <w:sz w:val="28"/>
          <w:szCs w:val="28"/>
        </w:rPr>
        <w:t>«Об образовании</w:t>
      </w:r>
      <w:r w:rsidRPr="00407715">
        <w:rPr>
          <w:sz w:val="28"/>
          <w:szCs w:val="28"/>
        </w:rPr>
        <w:t xml:space="preserve"> в Российской Федерации»</w:t>
      </w:r>
      <w:r>
        <w:rPr>
          <w:sz w:val="28"/>
          <w:szCs w:val="28"/>
        </w:rPr>
        <w:t xml:space="preserve"> (в ред. от </w:t>
      </w:r>
      <w:r>
        <w:rPr>
          <w:color w:val="000000"/>
          <w:sz w:val="28"/>
          <w:szCs w:val="28"/>
          <w:shd w:val="clear" w:color="auto" w:fill="FFFFFF"/>
        </w:rPr>
        <w:t>6 апреля 2015 г. №</w:t>
      </w:r>
      <w:r w:rsidRPr="00CA23FB">
        <w:rPr>
          <w:color w:val="000000"/>
          <w:sz w:val="28"/>
          <w:szCs w:val="28"/>
          <w:shd w:val="clear" w:color="auto" w:fill="FFFFFF"/>
        </w:rPr>
        <w:t> 68-ФЗ</w:t>
      </w:r>
      <w:r>
        <w:rPr>
          <w:sz w:val="28"/>
          <w:szCs w:val="28"/>
        </w:rPr>
        <w:t>)</w:t>
      </w:r>
      <w:r w:rsidRPr="00407715">
        <w:rPr>
          <w:sz w:val="28"/>
          <w:szCs w:val="28"/>
        </w:rPr>
        <w:t xml:space="preserve">, в котором впервые дошкольное образование определено в качестве одного из уровней общего образования. </w:t>
      </w:r>
    </w:p>
    <w:p w:rsidR="002A507B" w:rsidRDefault="002A507B" w:rsidP="002A507B">
      <w:pPr>
        <w:spacing w:line="360" w:lineRule="auto"/>
        <w:ind w:firstLine="540"/>
        <w:jc w:val="both"/>
        <w:rPr>
          <w:sz w:val="28"/>
          <w:szCs w:val="28"/>
        </w:rPr>
      </w:pPr>
      <w:r w:rsidRPr="00407715">
        <w:rPr>
          <w:sz w:val="28"/>
          <w:szCs w:val="28"/>
        </w:rPr>
        <w:t xml:space="preserve">Такой подход сделал необходимым разработку Федерального государственного образовательного стандарта дошкольного образования, который в настоящее время вводится в систему дошкольного образования. </w:t>
      </w:r>
    </w:p>
    <w:p w:rsidR="002A507B" w:rsidRDefault="002A507B" w:rsidP="002A507B">
      <w:pPr>
        <w:spacing w:line="360" w:lineRule="auto"/>
        <w:ind w:firstLine="540"/>
        <w:jc w:val="both"/>
        <w:rPr>
          <w:sz w:val="28"/>
          <w:szCs w:val="28"/>
        </w:rPr>
      </w:pPr>
      <w:r w:rsidRPr="00407715">
        <w:rPr>
          <w:sz w:val="28"/>
          <w:szCs w:val="28"/>
        </w:rPr>
        <w:t xml:space="preserve">С введением ФГОС большое внимание уделяется работе с родителями. И новые задачи, встающие перед дошкольным учреждением, предполагают его открытость, тесное сотрудничество и взаимодействие с социальными партнерами. Педагогическая культура родителей один из самых действенных факторов духовно-нравственного развития, воспитания и социализации детей дошкольного возраста. </w:t>
      </w:r>
    </w:p>
    <w:p w:rsidR="002A507B" w:rsidRDefault="002A507B" w:rsidP="002A507B">
      <w:pPr>
        <w:spacing w:line="360" w:lineRule="auto"/>
        <w:ind w:firstLine="540"/>
        <w:jc w:val="both"/>
        <w:rPr>
          <w:sz w:val="28"/>
          <w:szCs w:val="28"/>
        </w:rPr>
      </w:pPr>
      <w:r w:rsidRPr="00407715">
        <w:rPr>
          <w:sz w:val="28"/>
          <w:szCs w:val="28"/>
        </w:rPr>
        <w:t>С введением Федерального государственного образовательного стандарта большое внимание уделяется работе с родителями. Социальное партнерство</w:t>
      </w:r>
      <w:r>
        <w:rPr>
          <w:sz w:val="28"/>
          <w:szCs w:val="28"/>
        </w:rPr>
        <w:t xml:space="preserve"> </w:t>
      </w:r>
      <w:r w:rsidRPr="00407715">
        <w:rPr>
          <w:sz w:val="28"/>
          <w:szCs w:val="28"/>
        </w:rPr>
        <w:t xml:space="preserve">- взаимовыгодное взаимодействие различных секторов общества, направленных на решение социальных проблем, обеспечение устойчивого развития социальных отношений и повышение качества жизни, осуществляемое в рамках действующего законодательства. </w:t>
      </w:r>
    </w:p>
    <w:p w:rsidR="002A507B" w:rsidRPr="00F606AF" w:rsidRDefault="002A507B" w:rsidP="002A507B">
      <w:pPr>
        <w:spacing w:line="360" w:lineRule="auto"/>
        <w:ind w:firstLine="540"/>
        <w:jc w:val="both"/>
        <w:rPr>
          <w:sz w:val="28"/>
          <w:szCs w:val="28"/>
        </w:rPr>
      </w:pPr>
      <w:r w:rsidRPr="00F606AF">
        <w:rPr>
          <w:sz w:val="28"/>
          <w:szCs w:val="28"/>
        </w:rPr>
        <w:t>Основными задачами дошкольного образовательного учреждения являются:</w:t>
      </w:r>
    </w:p>
    <w:p w:rsidR="002A507B" w:rsidRPr="00F606AF" w:rsidRDefault="002A507B" w:rsidP="002A507B">
      <w:pPr>
        <w:spacing w:line="360" w:lineRule="auto"/>
        <w:ind w:firstLine="540"/>
        <w:jc w:val="both"/>
        <w:rPr>
          <w:sz w:val="28"/>
          <w:szCs w:val="28"/>
        </w:rPr>
      </w:pPr>
      <w:r w:rsidRPr="00F606AF">
        <w:rPr>
          <w:sz w:val="28"/>
          <w:szCs w:val="28"/>
        </w:rPr>
        <w:lastRenderedPageBreak/>
        <w:t>охрана жизни и укрепление физического и психического здоровья детей;</w:t>
      </w:r>
    </w:p>
    <w:p w:rsidR="002A507B" w:rsidRPr="00F606AF" w:rsidRDefault="002A507B" w:rsidP="002A507B">
      <w:pPr>
        <w:spacing w:line="360" w:lineRule="auto"/>
        <w:ind w:firstLine="540"/>
        <w:jc w:val="both"/>
        <w:rPr>
          <w:sz w:val="28"/>
          <w:szCs w:val="28"/>
        </w:rPr>
      </w:pPr>
      <w:r w:rsidRPr="00F606AF">
        <w:rPr>
          <w:sz w:val="28"/>
          <w:szCs w:val="28"/>
        </w:rPr>
        <w:t>обеспечение познавательно-речевого, социально-личностного, художественно-эстетического и физического развития детей;</w:t>
      </w:r>
    </w:p>
    <w:p w:rsidR="002A507B" w:rsidRPr="00F606AF" w:rsidRDefault="002A507B" w:rsidP="002A507B">
      <w:pPr>
        <w:spacing w:line="360" w:lineRule="auto"/>
        <w:ind w:firstLine="540"/>
        <w:jc w:val="both"/>
        <w:rPr>
          <w:sz w:val="28"/>
          <w:szCs w:val="28"/>
        </w:rPr>
      </w:pPr>
      <w:r w:rsidRPr="00F606AF">
        <w:rPr>
          <w:sz w:val="28"/>
          <w:szCs w:val="28"/>
        </w:rPr>
        <w:t>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2A507B" w:rsidRPr="00F606AF" w:rsidRDefault="002A507B" w:rsidP="002A507B">
      <w:pPr>
        <w:spacing w:line="360" w:lineRule="auto"/>
        <w:ind w:firstLine="540"/>
        <w:jc w:val="both"/>
        <w:rPr>
          <w:sz w:val="28"/>
          <w:szCs w:val="28"/>
        </w:rPr>
      </w:pPr>
      <w:r w:rsidRPr="00F606AF">
        <w:rPr>
          <w:sz w:val="28"/>
          <w:szCs w:val="28"/>
        </w:rPr>
        <w:t>осуществление необходимой коррекции недостатков в физическом и (или) психическом развитии детей;</w:t>
      </w:r>
    </w:p>
    <w:p w:rsidR="002A507B" w:rsidRPr="00F606AF" w:rsidRDefault="002A507B" w:rsidP="002A507B">
      <w:pPr>
        <w:spacing w:line="360" w:lineRule="auto"/>
        <w:ind w:firstLine="540"/>
        <w:jc w:val="both"/>
        <w:rPr>
          <w:sz w:val="28"/>
          <w:szCs w:val="28"/>
        </w:rPr>
      </w:pPr>
      <w:r w:rsidRPr="00F606AF">
        <w:rPr>
          <w:sz w:val="28"/>
          <w:szCs w:val="28"/>
        </w:rPr>
        <w:t>взаимодействие с семьями детей для обеспечения полноценного развития детей;</w:t>
      </w:r>
    </w:p>
    <w:p w:rsidR="002A507B" w:rsidRPr="00F606AF" w:rsidRDefault="002A507B" w:rsidP="002A507B">
      <w:pPr>
        <w:spacing w:line="360" w:lineRule="auto"/>
        <w:ind w:firstLine="540"/>
        <w:jc w:val="both"/>
        <w:rPr>
          <w:sz w:val="28"/>
          <w:szCs w:val="28"/>
        </w:rPr>
      </w:pPr>
      <w:r w:rsidRPr="00F606AF">
        <w:rPr>
          <w:sz w:val="28"/>
          <w:szCs w:val="28"/>
        </w:rPr>
        <w:t>оказание консультативной и методической помощи родителям (законным представителям) по вопросам воспитания, обучения и развития детей.</w:t>
      </w:r>
    </w:p>
    <w:p w:rsidR="002A507B" w:rsidRPr="00F606AF" w:rsidRDefault="002A507B" w:rsidP="002A507B">
      <w:pPr>
        <w:spacing w:line="360" w:lineRule="auto"/>
        <w:ind w:firstLine="540"/>
        <w:jc w:val="both"/>
        <w:rPr>
          <w:sz w:val="28"/>
          <w:szCs w:val="28"/>
        </w:rPr>
      </w:pPr>
      <w:r w:rsidRPr="00F606AF">
        <w:rPr>
          <w:sz w:val="28"/>
          <w:szCs w:val="28"/>
          <w:shd w:val="clear" w:color="auto" w:fill="FFFFFF"/>
        </w:rPr>
        <w:t>Основной структурной единицей дошкольного образовательного учреждения является группа детей дошкольного возраста.</w:t>
      </w:r>
    </w:p>
    <w:p w:rsidR="002A507B" w:rsidRPr="00621878" w:rsidRDefault="002A507B" w:rsidP="002A507B">
      <w:pPr>
        <w:spacing w:line="360" w:lineRule="auto"/>
        <w:ind w:firstLine="540"/>
        <w:jc w:val="both"/>
        <w:rPr>
          <w:sz w:val="28"/>
          <w:szCs w:val="28"/>
        </w:rPr>
      </w:pPr>
      <w:r w:rsidRPr="00621878">
        <w:rPr>
          <w:sz w:val="28"/>
          <w:szCs w:val="28"/>
        </w:rPr>
        <w:t>Количество групп в дошкольном образовательном учреждении определяется учредителем исходя из их предельной наполняемости.</w:t>
      </w:r>
    </w:p>
    <w:p w:rsidR="002A507B" w:rsidRPr="00621878" w:rsidRDefault="002A507B" w:rsidP="002A507B">
      <w:pPr>
        <w:spacing w:line="360" w:lineRule="auto"/>
        <w:ind w:firstLine="540"/>
        <w:jc w:val="both"/>
        <w:rPr>
          <w:sz w:val="28"/>
          <w:szCs w:val="28"/>
        </w:rPr>
      </w:pPr>
      <w:r w:rsidRPr="00621878">
        <w:rPr>
          <w:sz w:val="28"/>
          <w:szCs w:val="28"/>
        </w:rPr>
        <w:t>В группах общеразвивающей направленности предельная наполняемость устанавливается в зависимости от возраста детей и составляет:</w:t>
      </w:r>
    </w:p>
    <w:p w:rsidR="002A507B" w:rsidRPr="00621878" w:rsidRDefault="002A507B" w:rsidP="002A507B">
      <w:pPr>
        <w:spacing w:line="360" w:lineRule="auto"/>
        <w:ind w:firstLine="540"/>
        <w:jc w:val="both"/>
        <w:rPr>
          <w:sz w:val="28"/>
          <w:szCs w:val="28"/>
        </w:rPr>
      </w:pPr>
      <w:r w:rsidRPr="00621878">
        <w:rPr>
          <w:sz w:val="28"/>
          <w:szCs w:val="28"/>
        </w:rPr>
        <w:t>от 2 месяцев до 1 года - 10 детей;</w:t>
      </w:r>
    </w:p>
    <w:p w:rsidR="002A507B" w:rsidRPr="00621878" w:rsidRDefault="002A507B" w:rsidP="002A507B">
      <w:pPr>
        <w:spacing w:line="360" w:lineRule="auto"/>
        <w:ind w:firstLine="540"/>
        <w:jc w:val="both"/>
        <w:rPr>
          <w:sz w:val="28"/>
          <w:szCs w:val="28"/>
        </w:rPr>
      </w:pPr>
      <w:r w:rsidRPr="00621878">
        <w:rPr>
          <w:sz w:val="28"/>
          <w:szCs w:val="28"/>
        </w:rPr>
        <w:t>от 1 года до 3 лет - 15 детей;</w:t>
      </w:r>
    </w:p>
    <w:p w:rsidR="002A507B" w:rsidRPr="00621878" w:rsidRDefault="002A507B" w:rsidP="002A507B">
      <w:pPr>
        <w:spacing w:line="360" w:lineRule="auto"/>
        <w:ind w:firstLine="540"/>
        <w:jc w:val="both"/>
        <w:rPr>
          <w:sz w:val="28"/>
          <w:szCs w:val="28"/>
        </w:rPr>
      </w:pPr>
      <w:r w:rsidRPr="00621878">
        <w:rPr>
          <w:sz w:val="28"/>
          <w:szCs w:val="28"/>
        </w:rPr>
        <w:t>от 3 лет до 7 лет - 20 детей.</w:t>
      </w:r>
    </w:p>
    <w:p w:rsidR="002A507B" w:rsidRDefault="002A507B" w:rsidP="002A507B">
      <w:pPr>
        <w:spacing w:line="360" w:lineRule="auto"/>
        <w:ind w:firstLine="540"/>
        <w:jc w:val="both"/>
        <w:rPr>
          <w:sz w:val="28"/>
          <w:szCs w:val="28"/>
        </w:rPr>
      </w:pPr>
      <w:r w:rsidRPr="00407715">
        <w:rPr>
          <w:sz w:val="28"/>
          <w:szCs w:val="28"/>
        </w:rPr>
        <w:t xml:space="preserve">Одним из самых важных и ближайших партнеров являются родители воспитанников вовлечение родителей в единое пространство детского развития в дошкольном образовательном учреждении решается в трех направлениях: </w:t>
      </w:r>
    </w:p>
    <w:p w:rsidR="002A507B" w:rsidRDefault="002A507B" w:rsidP="002A507B">
      <w:pPr>
        <w:spacing w:line="360" w:lineRule="auto"/>
        <w:ind w:firstLine="540"/>
        <w:jc w:val="both"/>
        <w:rPr>
          <w:sz w:val="28"/>
          <w:szCs w:val="28"/>
        </w:rPr>
      </w:pPr>
      <w:r>
        <w:rPr>
          <w:sz w:val="28"/>
          <w:szCs w:val="28"/>
        </w:rPr>
        <w:t xml:space="preserve">- </w:t>
      </w:r>
      <w:r w:rsidRPr="00407715">
        <w:rPr>
          <w:sz w:val="28"/>
          <w:szCs w:val="28"/>
        </w:rPr>
        <w:t xml:space="preserve">формирование педагогической компетентности (при проведении совместных мероприятий педагогов с родителями и детьми практикуются такие активные формы работы как консультации-игротеки, консультации- иллюстрации, деловые игры. Эти формы работы помогают не только решать </w:t>
      </w:r>
      <w:r w:rsidRPr="00407715">
        <w:rPr>
          <w:sz w:val="28"/>
          <w:szCs w:val="28"/>
        </w:rPr>
        <w:lastRenderedPageBreak/>
        <w:t>воспитательные и образовательные задачи, но и выявлять лидеров среди родительского сообщества или людей компетентных, заинтересованных, активн</w:t>
      </w:r>
      <w:r>
        <w:rPr>
          <w:sz w:val="28"/>
          <w:szCs w:val="28"/>
        </w:rPr>
        <w:t>ых);</w:t>
      </w:r>
      <w:r w:rsidRPr="00407715">
        <w:rPr>
          <w:sz w:val="28"/>
          <w:szCs w:val="28"/>
        </w:rPr>
        <w:t xml:space="preserve"> </w:t>
      </w:r>
    </w:p>
    <w:p w:rsidR="002A507B" w:rsidRDefault="002A507B" w:rsidP="002A507B">
      <w:pPr>
        <w:spacing w:line="360" w:lineRule="auto"/>
        <w:ind w:firstLine="540"/>
        <w:jc w:val="both"/>
        <w:rPr>
          <w:sz w:val="28"/>
          <w:szCs w:val="28"/>
        </w:rPr>
      </w:pPr>
      <w:r>
        <w:rPr>
          <w:sz w:val="28"/>
          <w:szCs w:val="28"/>
        </w:rPr>
        <w:t xml:space="preserve">- </w:t>
      </w:r>
      <w:r w:rsidRPr="00407715">
        <w:rPr>
          <w:sz w:val="28"/>
          <w:szCs w:val="28"/>
        </w:rPr>
        <w:t>формирование мобильности родительской общественности (детско- родительские проекты, театрализованные представления, участие в семейных конкурсах и соревнованиях и др. Важное место во взаимодействии ДОУ и семьи занимает организация культурного досуга. Его основное назначение – передача социального опыта, опыта семейного воспитания. При подготовке данных мероприятий родители и педагоги становятся духовно ближе друг к другу</w:t>
      </w:r>
      <w:r>
        <w:rPr>
          <w:sz w:val="28"/>
          <w:szCs w:val="28"/>
        </w:rPr>
        <w:t>;</w:t>
      </w:r>
    </w:p>
    <w:p w:rsidR="002A507B" w:rsidRDefault="002A507B" w:rsidP="002A507B">
      <w:pPr>
        <w:spacing w:line="360" w:lineRule="auto"/>
        <w:ind w:firstLine="540"/>
        <w:jc w:val="both"/>
        <w:rPr>
          <w:sz w:val="28"/>
          <w:szCs w:val="28"/>
        </w:rPr>
      </w:pPr>
      <w:r>
        <w:rPr>
          <w:sz w:val="28"/>
          <w:szCs w:val="28"/>
        </w:rPr>
        <w:t>-</w:t>
      </w:r>
      <w:r w:rsidRPr="00407715">
        <w:rPr>
          <w:sz w:val="28"/>
          <w:szCs w:val="28"/>
        </w:rPr>
        <w:t xml:space="preserve"> формирование авторитетности родительской общественности (участие родителей в Совете ДОУ, вовлечение родителей в образовательную деятельность). </w:t>
      </w:r>
    </w:p>
    <w:p w:rsidR="002A507B" w:rsidRDefault="002A507B" w:rsidP="002A507B">
      <w:pPr>
        <w:spacing w:line="360" w:lineRule="auto"/>
        <w:ind w:firstLine="540"/>
        <w:jc w:val="both"/>
        <w:rPr>
          <w:sz w:val="28"/>
          <w:szCs w:val="28"/>
        </w:rPr>
      </w:pPr>
      <w:r w:rsidRPr="00407715">
        <w:rPr>
          <w:sz w:val="28"/>
          <w:szCs w:val="28"/>
        </w:rPr>
        <w:t xml:space="preserve">Основные задачи работы: </w:t>
      </w:r>
    </w:p>
    <w:p w:rsidR="002A507B" w:rsidRDefault="002A507B" w:rsidP="002A507B">
      <w:pPr>
        <w:spacing w:line="360" w:lineRule="auto"/>
        <w:ind w:firstLine="540"/>
        <w:jc w:val="both"/>
        <w:rPr>
          <w:sz w:val="28"/>
          <w:szCs w:val="28"/>
        </w:rPr>
      </w:pPr>
      <w:r w:rsidRPr="00407715">
        <w:rPr>
          <w:sz w:val="28"/>
          <w:szCs w:val="28"/>
        </w:rPr>
        <w:t xml:space="preserve">обеспечить психолого-педагогическую поддержку семьи и повысить компетентность родителей (ФГОС); </w:t>
      </w:r>
    </w:p>
    <w:p w:rsidR="002A507B" w:rsidRDefault="002A507B" w:rsidP="002A507B">
      <w:pPr>
        <w:spacing w:line="360" w:lineRule="auto"/>
        <w:ind w:firstLine="540"/>
        <w:jc w:val="both"/>
        <w:rPr>
          <w:sz w:val="28"/>
          <w:szCs w:val="28"/>
        </w:rPr>
      </w:pPr>
      <w:r w:rsidRPr="00407715">
        <w:rPr>
          <w:sz w:val="28"/>
          <w:szCs w:val="28"/>
        </w:rPr>
        <w:t xml:space="preserve">установить партнерские отношения с семьей каждого воспитанника; </w:t>
      </w:r>
    </w:p>
    <w:p w:rsidR="002A507B" w:rsidRDefault="002A507B" w:rsidP="002A507B">
      <w:pPr>
        <w:spacing w:line="360" w:lineRule="auto"/>
        <w:ind w:firstLine="540"/>
        <w:jc w:val="both"/>
        <w:rPr>
          <w:sz w:val="28"/>
          <w:szCs w:val="28"/>
        </w:rPr>
      </w:pPr>
      <w:r w:rsidRPr="00407715">
        <w:rPr>
          <w:sz w:val="28"/>
          <w:szCs w:val="28"/>
        </w:rPr>
        <w:t xml:space="preserve">создать атмосферу взаимопонимания, общности интересов, эмоциональной взаимоподдержки между дошкольным образовательным учреждением и семьей; </w:t>
      </w:r>
    </w:p>
    <w:p w:rsidR="002A507B" w:rsidRDefault="002A507B" w:rsidP="002A507B">
      <w:pPr>
        <w:spacing w:line="360" w:lineRule="auto"/>
        <w:ind w:firstLine="540"/>
        <w:jc w:val="both"/>
        <w:rPr>
          <w:sz w:val="28"/>
          <w:szCs w:val="28"/>
        </w:rPr>
      </w:pPr>
      <w:r w:rsidRPr="00407715">
        <w:rPr>
          <w:sz w:val="28"/>
          <w:szCs w:val="28"/>
        </w:rPr>
        <w:t xml:space="preserve">оказать помощь родителям в воспитании детей и активизировать их воспитательные умения; </w:t>
      </w:r>
    </w:p>
    <w:p w:rsidR="002A507B" w:rsidRDefault="002A507B" w:rsidP="002A507B">
      <w:pPr>
        <w:spacing w:line="360" w:lineRule="auto"/>
        <w:ind w:firstLine="540"/>
        <w:jc w:val="both"/>
        <w:rPr>
          <w:sz w:val="28"/>
          <w:szCs w:val="28"/>
        </w:rPr>
      </w:pPr>
      <w:r w:rsidRPr="00407715">
        <w:rPr>
          <w:sz w:val="28"/>
          <w:szCs w:val="28"/>
        </w:rPr>
        <w:t xml:space="preserve">поддерживать их уверенность в собственных педагогических возможностях. </w:t>
      </w:r>
    </w:p>
    <w:p w:rsidR="002A507B" w:rsidRDefault="002A507B" w:rsidP="002A507B">
      <w:pPr>
        <w:spacing w:line="360" w:lineRule="auto"/>
        <w:ind w:firstLine="540"/>
        <w:jc w:val="both"/>
        <w:rPr>
          <w:sz w:val="28"/>
          <w:szCs w:val="28"/>
        </w:rPr>
      </w:pPr>
      <w:r w:rsidRPr="00407715">
        <w:rPr>
          <w:sz w:val="28"/>
          <w:szCs w:val="28"/>
        </w:rPr>
        <w:t xml:space="preserve">К середине </w:t>
      </w:r>
      <w:r>
        <w:rPr>
          <w:sz w:val="28"/>
          <w:szCs w:val="28"/>
        </w:rPr>
        <w:t>ХХ</w:t>
      </w:r>
      <w:r w:rsidRPr="00407715">
        <w:rPr>
          <w:sz w:val="28"/>
          <w:szCs w:val="28"/>
        </w:rPr>
        <w:t xml:space="preserve"> века сложились достаточно устойчивые формы работы с родителями (беседы, консультации, общие и групповые собрания, наглядная пропаганда). Но больших результатов эти формы работы не дают, т к. направлены на взаимодействие с широким кругом родителей, ведущая роль в них отводится педагогам. В этих условиях невозможно увидеть проблемы каждой семьи индивидуально. </w:t>
      </w:r>
    </w:p>
    <w:p w:rsidR="002A507B" w:rsidRDefault="002A507B" w:rsidP="002A507B">
      <w:pPr>
        <w:spacing w:line="360" w:lineRule="auto"/>
        <w:ind w:firstLine="540"/>
        <w:jc w:val="both"/>
        <w:rPr>
          <w:sz w:val="28"/>
          <w:szCs w:val="28"/>
        </w:rPr>
      </w:pPr>
      <w:r w:rsidRPr="00407715">
        <w:rPr>
          <w:sz w:val="28"/>
          <w:szCs w:val="28"/>
        </w:rPr>
        <w:lastRenderedPageBreak/>
        <w:t xml:space="preserve">Правильно выстроить работу с родителями, сделать ее эффективной, подобрать интересные формы взаимодействия помогают основные принципы партнерства дошкольного образовательного учреждения и семьи: </w:t>
      </w:r>
    </w:p>
    <w:p w:rsidR="002A507B" w:rsidRDefault="002A507B" w:rsidP="002A507B">
      <w:pPr>
        <w:spacing w:line="360" w:lineRule="auto"/>
        <w:ind w:firstLine="540"/>
        <w:jc w:val="both"/>
        <w:rPr>
          <w:sz w:val="28"/>
          <w:szCs w:val="28"/>
        </w:rPr>
      </w:pPr>
      <w:r w:rsidRPr="00407715">
        <w:rPr>
          <w:sz w:val="28"/>
          <w:szCs w:val="28"/>
        </w:rPr>
        <w:t xml:space="preserve">доброжелательный стиль общения педагогов с родителями (ежедневное доброжелательное взаимодействие педагогов с родителями значит гораздо больше, чем отдельное хорошо проведенное мероприятие); </w:t>
      </w:r>
    </w:p>
    <w:p w:rsidR="002A507B" w:rsidRDefault="002A507B" w:rsidP="002A507B">
      <w:pPr>
        <w:spacing w:line="360" w:lineRule="auto"/>
        <w:ind w:firstLine="540"/>
        <w:jc w:val="both"/>
        <w:rPr>
          <w:sz w:val="28"/>
          <w:szCs w:val="28"/>
        </w:rPr>
      </w:pPr>
      <w:r w:rsidRPr="00407715">
        <w:rPr>
          <w:sz w:val="28"/>
          <w:szCs w:val="28"/>
        </w:rPr>
        <w:t xml:space="preserve">индивидуальный подход (воспитатель общаясь с родителями должен чувствовать ситуацию, настроение родителей); </w:t>
      </w:r>
    </w:p>
    <w:p w:rsidR="002A507B" w:rsidRDefault="002A507B" w:rsidP="002A507B">
      <w:pPr>
        <w:spacing w:line="360" w:lineRule="auto"/>
        <w:ind w:firstLine="540"/>
        <w:jc w:val="both"/>
        <w:rPr>
          <w:sz w:val="28"/>
          <w:szCs w:val="28"/>
        </w:rPr>
      </w:pPr>
      <w:r w:rsidRPr="00407715">
        <w:rPr>
          <w:sz w:val="28"/>
          <w:szCs w:val="28"/>
        </w:rPr>
        <w:t>сотрудничество, не наставничество (современные родители в большинстве своем люди грамотные, осведомленные, и конечно, хорошо знающие как им надо воспитывать своих собственных детей. Поэтому позиция наставления и простой пропаганды педагогических знаний сегодня вряд ли принесет положительный результат, гораздо эффективнее будет создание атмосферы взаимопомощи и</w:t>
      </w:r>
      <w:r>
        <w:rPr>
          <w:sz w:val="28"/>
          <w:szCs w:val="28"/>
        </w:rPr>
        <w:t xml:space="preserve"> поддержки семьи);</w:t>
      </w:r>
      <w:r w:rsidRPr="00407715">
        <w:rPr>
          <w:sz w:val="28"/>
          <w:szCs w:val="28"/>
        </w:rPr>
        <w:t xml:space="preserve"> </w:t>
      </w:r>
    </w:p>
    <w:p w:rsidR="002A507B" w:rsidRDefault="002A507B" w:rsidP="002A507B">
      <w:pPr>
        <w:spacing w:line="360" w:lineRule="auto"/>
        <w:ind w:firstLine="540"/>
        <w:jc w:val="both"/>
        <w:rPr>
          <w:sz w:val="28"/>
          <w:szCs w:val="28"/>
        </w:rPr>
      </w:pPr>
      <w:r w:rsidRPr="00407715">
        <w:rPr>
          <w:sz w:val="28"/>
          <w:szCs w:val="28"/>
        </w:rPr>
        <w:t>динамичность (д</w:t>
      </w:r>
      <w:r>
        <w:rPr>
          <w:sz w:val="28"/>
          <w:szCs w:val="28"/>
        </w:rPr>
        <w:t>инамичность</w:t>
      </w:r>
      <w:r w:rsidRPr="00407715">
        <w:rPr>
          <w:sz w:val="28"/>
          <w:szCs w:val="28"/>
        </w:rPr>
        <w:t xml:space="preserve"> сегодня должен находиться в режиме развития, а не функционирования, представлять собой мобильную систему, быстро реагировать на изменения социального состава родителей, их образовательные потребности и воспитательные запросы); </w:t>
      </w:r>
    </w:p>
    <w:p w:rsidR="002A507B" w:rsidRPr="00407715" w:rsidRDefault="002A507B" w:rsidP="002A507B">
      <w:pPr>
        <w:spacing w:line="360" w:lineRule="auto"/>
        <w:ind w:firstLine="540"/>
        <w:jc w:val="both"/>
        <w:rPr>
          <w:sz w:val="28"/>
          <w:szCs w:val="28"/>
        </w:rPr>
      </w:pPr>
      <w:r w:rsidRPr="00407715">
        <w:rPr>
          <w:sz w:val="28"/>
          <w:szCs w:val="28"/>
        </w:rPr>
        <w:t>открытость (каждому родителю обеспечивается возможность знать и видеть как живет и развивается его ребенок: как провел день, чему научился, каких успехов достиг)</w:t>
      </w:r>
      <w:r>
        <w:rPr>
          <w:sz w:val="28"/>
          <w:szCs w:val="28"/>
        </w:rPr>
        <w:t>.</w:t>
      </w:r>
    </w:p>
    <w:p w:rsidR="002A507B" w:rsidRPr="00CF0453" w:rsidRDefault="002A507B" w:rsidP="002A507B">
      <w:pPr>
        <w:spacing w:line="360" w:lineRule="auto"/>
        <w:ind w:firstLine="540"/>
        <w:jc w:val="both"/>
        <w:rPr>
          <w:sz w:val="28"/>
          <w:szCs w:val="28"/>
        </w:rPr>
      </w:pPr>
      <w:r w:rsidRPr="00CF0453">
        <w:rPr>
          <w:sz w:val="28"/>
          <w:szCs w:val="28"/>
        </w:rPr>
        <w:t>Самой актуальной в работе с детьми раннего и младшего возраста является проблема адаптации к ДОУ. Поэтому поступление ребенка  в детский сад необходимо сделать минимально стрессовым для него. Проводим для вновь поступивших детей  анкетирование  родителей для определения индивидуальных особенностей каждого ребенка и  обязательно учитываем результаты опроса в дальнейшей работе.</w:t>
      </w:r>
    </w:p>
    <w:p w:rsidR="002A507B" w:rsidRPr="00CF0453" w:rsidRDefault="002A507B" w:rsidP="002A507B">
      <w:pPr>
        <w:spacing w:line="360" w:lineRule="auto"/>
        <w:ind w:firstLine="540"/>
        <w:jc w:val="both"/>
        <w:rPr>
          <w:sz w:val="28"/>
          <w:szCs w:val="28"/>
        </w:rPr>
      </w:pPr>
      <w:r w:rsidRPr="00CF0453">
        <w:rPr>
          <w:sz w:val="28"/>
          <w:szCs w:val="28"/>
        </w:rPr>
        <w:t>Основные направления</w:t>
      </w:r>
      <w:r>
        <w:rPr>
          <w:sz w:val="28"/>
          <w:szCs w:val="28"/>
        </w:rPr>
        <w:t xml:space="preserve"> деятельности</w:t>
      </w:r>
      <w:r w:rsidRPr="00CF0453">
        <w:rPr>
          <w:sz w:val="28"/>
          <w:szCs w:val="28"/>
        </w:rPr>
        <w:t>:</w:t>
      </w:r>
    </w:p>
    <w:p w:rsidR="002A507B" w:rsidRPr="00CF0453" w:rsidRDefault="002A507B" w:rsidP="002A507B">
      <w:pPr>
        <w:spacing w:line="360" w:lineRule="auto"/>
        <w:ind w:firstLine="540"/>
        <w:jc w:val="both"/>
        <w:rPr>
          <w:sz w:val="28"/>
          <w:szCs w:val="28"/>
        </w:rPr>
      </w:pPr>
      <w:r>
        <w:rPr>
          <w:sz w:val="28"/>
          <w:szCs w:val="28"/>
        </w:rPr>
        <w:t>р</w:t>
      </w:r>
      <w:r w:rsidRPr="00CF0453">
        <w:rPr>
          <w:sz w:val="28"/>
          <w:szCs w:val="28"/>
        </w:rPr>
        <w:t>азвитие познавательных способностей;</w:t>
      </w:r>
    </w:p>
    <w:p w:rsidR="002A507B" w:rsidRPr="00CF0453" w:rsidRDefault="002A507B" w:rsidP="002A507B">
      <w:pPr>
        <w:spacing w:line="360" w:lineRule="auto"/>
        <w:ind w:firstLine="540"/>
        <w:jc w:val="both"/>
        <w:rPr>
          <w:sz w:val="28"/>
          <w:szCs w:val="28"/>
        </w:rPr>
      </w:pPr>
      <w:r>
        <w:rPr>
          <w:sz w:val="28"/>
          <w:szCs w:val="28"/>
        </w:rPr>
        <w:t>р</w:t>
      </w:r>
      <w:r w:rsidRPr="00CF0453">
        <w:rPr>
          <w:sz w:val="28"/>
          <w:szCs w:val="28"/>
        </w:rPr>
        <w:t>азвитие эмоционально-личностной, социальной сферы;</w:t>
      </w:r>
    </w:p>
    <w:p w:rsidR="002A507B" w:rsidRPr="00CF0453" w:rsidRDefault="002A507B" w:rsidP="002A507B">
      <w:pPr>
        <w:spacing w:line="360" w:lineRule="auto"/>
        <w:ind w:firstLine="540"/>
        <w:jc w:val="both"/>
        <w:rPr>
          <w:sz w:val="28"/>
          <w:szCs w:val="28"/>
        </w:rPr>
      </w:pPr>
      <w:r>
        <w:rPr>
          <w:sz w:val="28"/>
          <w:szCs w:val="28"/>
        </w:rPr>
        <w:lastRenderedPageBreak/>
        <w:t>р</w:t>
      </w:r>
      <w:r w:rsidRPr="00CF0453">
        <w:rPr>
          <w:sz w:val="28"/>
          <w:szCs w:val="28"/>
        </w:rPr>
        <w:t>азвитие представлений об окружающем мире;</w:t>
      </w:r>
    </w:p>
    <w:p w:rsidR="002A507B" w:rsidRPr="00CF0453" w:rsidRDefault="002A507B" w:rsidP="002A507B">
      <w:pPr>
        <w:spacing w:line="360" w:lineRule="auto"/>
        <w:ind w:firstLine="540"/>
        <w:jc w:val="both"/>
        <w:rPr>
          <w:sz w:val="28"/>
          <w:szCs w:val="28"/>
        </w:rPr>
      </w:pPr>
      <w:r>
        <w:rPr>
          <w:sz w:val="28"/>
          <w:szCs w:val="28"/>
        </w:rPr>
        <w:t>р</w:t>
      </w:r>
      <w:r w:rsidRPr="00CF0453">
        <w:rPr>
          <w:sz w:val="28"/>
          <w:szCs w:val="28"/>
        </w:rPr>
        <w:t>азвитие речи;</w:t>
      </w:r>
    </w:p>
    <w:p w:rsidR="002A507B" w:rsidRPr="00CF0453" w:rsidRDefault="002A507B" w:rsidP="002A507B">
      <w:pPr>
        <w:spacing w:line="360" w:lineRule="auto"/>
        <w:ind w:firstLine="540"/>
        <w:jc w:val="both"/>
        <w:rPr>
          <w:sz w:val="28"/>
          <w:szCs w:val="28"/>
        </w:rPr>
      </w:pPr>
      <w:r>
        <w:rPr>
          <w:sz w:val="28"/>
          <w:szCs w:val="28"/>
        </w:rPr>
        <w:t>р</w:t>
      </w:r>
      <w:r w:rsidRPr="00CF0453">
        <w:rPr>
          <w:sz w:val="28"/>
          <w:szCs w:val="28"/>
        </w:rPr>
        <w:t>азвитие элементарных математических представлений и способностей;</w:t>
      </w:r>
    </w:p>
    <w:p w:rsidR="002A507B" w:rsidRPr="00CF0453" w:rsidRDefault="002A507B" w:rsidP="002A507B">
      <w:pPr>
        <w:spacing w:line="360" w:lineRule="auto"/>
        <w:ind w:firstLine="540"/>
        <w:jc w:val="both"/>
        <w:rPr>
          <w:sz w:val="28"/>
          <w:szCs w:val="28"/>
        </w:rPr>
      </w:pPr>
      <w:r>
        <w:rPr>
          <w:sz w:val="28"/>
          <w:szCs w:val="28"/>
        </w:rPr>
        <w:t>р</w:t>
      </w:r>
      <w:r w:rsidRPr="00CF0453">
        <w:rPr>
          <w:sz w:val="28"/>
          <w:szCs w:val="28"/>
        </w:rPr>
        <w:t>азвитие мелкой моторики;</w:t>
      </w:r>
    </w:p>
    <w:p w:rsidR="002A507B" w:rsidRPr="00CF0453" w:rsidRDefault="002A507B" w:rsidP="002A507B">
      <w:pPr>
        <w:spacing w:line="360" w:lineRule="auto"/>
        <w:ind w:firstLine="540"/>
        <w:jc w:val="both"/>
        <w:rPr>
          <w:sz w:val="28"/>
          <w:szCs w:val="28"/>
        </w:rPr>
      </w:pPr>
      <w:r>
        <w:rPr>
          <w:sz w:val="28"/>
          <w:szCs w:val="28"/>
        </w:rPr>
        <w:t>р</w:t>
      </w:r>
      <w:r w:rsidRPr="00CF0453">
        <w:rPr>
          <w:sz w:val="28"/>
          <w:szCs w:val="28"/>
        </w:rPr>
        <w:t>азвитие творческих способностей;</w:t>
      </w:r>
    </w:p>
    <w:p w:rsidR="002A507B" w:rsidRPr="00CF0453" w:rsidRDefault="002A507B" w:rsidP="002A507B">
      <w:pPr>
        <w:spacing w:line="360" w:lineRule="auto"/>
        <w:ind w:firstLine="540"/>
        <w:jc w:val="both"/>
        <w:rPr>
          <w:sz w:val="28"/>
          <w:szCs w:val="28"/>
        </w:rPr>
      </w:pPr>
      <w:r>
        <w:rPr>
          <w:sz w:val="28"/>
          <w:szCs w:val="28"/>
        </w:rPr>
        <w:t>р</w:t>
      </w:r>
      <w:r w:rsidRPr="00CF0453">
        <w:rPr>
          <w:sz w:val="28"/>
          <w:szCs w:val="28"/>
        </w:rPr>
        <w:t>азвитие сенсорных ощущений;</w:t>
      </w:r>
    </w:p>
    <w:p w:rsidR="002A507B" w:rsidRPr="00CF0453" w:rsidRDefault="002A507B" w:rsidP="002A507B">
      <w:pPr>
        <w:spacing w:line="360" w:lineRule="auto"/>
        <w:ind w:firstLine="540"/>
        <w:jc w:val="both"/>
        <w:rPr>
          <w:sz w:val="28"/>
          <w:szCs w:val="28"/>
        </w:rPr>
      </w:pPr>
      <w:r>
        <w:rPr>
          <w:sz w:val="28"/>
          <w:szCs w:val="28"/>
        </w:rPr>
        <w:t>р</w:t>
      </w:r>
      <w:r w:rsidRPr="00CF0453">
        <w:rPr>
          <w:sz w:val="28"/>
          <w:szCs w:val="28"/>
        </w:rPr>
        <w:t>азвитие двигательной активности;</w:t>
      </w:r>
    </w:p>
    <w:p w:rsidR="002A507B" w:rsidRPr="00CF0453" w:rsidRDefault="002A507B" w:rsidP="002A507B">
      <w:pPr>
        <w:spacing w:line="360" w:lineRule="auto"/>
        <w:ind w:firstLine="540"/>
        <w:jc w:val="both"/>
        <w:rPr>
          <w:sz w:val="28"/>
          <w:szCs w:val="28"/>
        </w:rPr>
      </w:pPr>
      <w:r>
        <w:rPr>
          <w:sz w:val="28"/>
          <w:szCs w:val="28"/>
        </w:rPr>
        <w:t>р</w:t>
      </w:r>
      <w:r w:rsidRPr="00CF0453">
        <w:rPr>
          <w:sz w:val="28"/>
          <w:szCs w:val="28"/>
        </w:rPr>
        <w:t>азвитие музыкального слуха и ритма.</w:t>
      </w:r>
    </w:p>
    <w:p w:rsidR="002A507B" w:rsidRPr="00407715" w:rsidRDefault="002A507B" w:rsidP="002A507B">
      <w:pPr>
        <w:spacing w:line="360" w:lineRule="auto"/>
        <w:ind w:firstLine="540"/>
        <w:jc w:val="both"/>
        <w:rPr>
          <w:sz w:val="28"/>
          <w:szCs w:val="28"/>
        </w:rPr>
      </w:pPr>
      <w:r>
        <w:rPr>
          <w:sz w:val="28"/>
          <w:szCs w:val="28"/>
        </w:rPr>
        <w:t>В данной части работы рассмотрены вопросы, касающиеся теоретических аспектов работы с родителями детей раннего возраста в ДОУ, требования к дошкольному учреждению.</w:t>
      </w:r>
    </w:p>
    <w:p w:rsidR="002A507B" w:rsidRPr="00082B52" w:rsidRDefault="002A507B" w:rsidP="002A507B">
      <w:pPr>
        <w:pStyle w:val="1"/>
        <w:spacing w:line="336" w:lineRule="auto"/>
        <w:ind w:firstLine="567"/>
        <w:jc w:val="both"/>
        <w:rPr>
          <w:rFonts w:ascii="Times New Roman" w:hAnsi="Times New Roman"/>
          <w:sz w:val="28"/>
          <w:szCs w:val="28"/>
        </w:rPr>
      </w:pPr>
      <w:bookmarkStart w:id="2" w:name="_Toc417508444"/>
      <w:bookmarkStart w:id="3" w:name="_Toc417558309"/>
      <w:r w:rsidRPr="00082B52">
        <w:rPr>
          <w:rFonts w:ascii="Times New Roman" w:hAnsi="Times New Roman"/>
          <w:sz w:val="28"/>
          <w:szCs w:val="28"/>
        </w:rPr>
        <w:t>2. Методика работы с родителями детей раннего возраста</w:t>
      </w:r>
      <w:bookmarkEnd w:id="2"/>
      <w:bookmarkEnd w:id="3"/>
    </w:p>
    <w:p w:rsidR="002A507B" w:rsidRDefault="002A507B" w:rsidP="002A507B">
      <w:pPr>
        <w:spacing w:line="360" w:lineRule="auto"/>
        <w:ind w:firstLine="540"/>
        <w:jc w:val="both"/>
        <w:rPr>
          <w:sz w:val="28"/>
          <w:szCs w:val="28"/>
        </w:rPr>
      </w:pPr>
    </w:p>
    <w:p w:rsidR="002A507B" w:rsidRPr="009D3529" w:rsidRDefault="002A507B" w:rsidP="002A507B">
      <w:pPr>
        <w:pStyle w:val="2"/>
        <w:ind w:firstLine="540"/>
        <w:jc w:val="both"/>
        <w:rPr>
          <w:rFonts w:ascii="Times New Roman" w:hAnsi="Times New Roman"/>
          <w:b w:val="0"/>
          <w:bCs w:val="0"/>
          <w:i w:val="0"/>
          <w:iCs w:val="0"/>
        </w:rPr>
      </w:pPr>
      <w:bookmarkStart w:id="4" w:name="_Toc417508445"/>
      <w:bookmarkStart w:id="5" w:name="_Toc417558310"/>
      <w:r w:rsidRPr="009D3529">
        <w:rPr>
          <w:rFonts w:ascii="Times New Roman" w:hAnsi="Times New Roman"/>
          <w:b w:val="0"/>
          <w:bCs w:val="0"/>
          <w:i w:val="0"/>
          <w:iCs w:val="0"/>
        </w:rPr>
        <w:t>2.1 Направления работы с родителями</w:t>
      </w:r>
      <w:bookmarkEnd w:id="4"/>
      <w:bookmarkEnd w:id="5"/>
    </w:p>
    <w:p w:rsidR="002A507B" w:rsidRDefault="002A507B" w:rsidP="002A507B">
      <w:pPr>
        <w:spacing w:line="360" w:lineRule="auto"/>
        <w:ind w:firstLine="540"/>
        <w:jc w:val="both"/>
        <w:rPr>
          <w:sz w:val="28"/>
          <w:szCs w:val="28"/>
        </w:rPr>
      </w:pPr>
    </w:p>
    <w:p w:rsidR="002A507B" w:rsidRDefault="002A507B" w:rsidP="002A507B">
      <w:pPr>
        <w:spacing w:line="360" w:lineRule="auto"/>
        <w:ind w:firstLine="540"/>
        <w:jc w:val="both"/>
        <w:rPr>
          <w:sz w:val="28"/>
          <w:szCs w:val="28"/>
        </w:rPr>
      </w:pPr>
      <w:r w:rsidRPr="0090581B">
        <w:rPr>
          <w:sz w:val="28"/>
          <w:szCs w:val="28"/>
        </w:rPr>
        <w:t>Работа с семьей – необходимая сложная деятельность воспитателя детского сада.</w:t>
      </w:r>
    </w:p>
    <w:p w:rsidR="002A507B" w:rsidRDefault="002A507B" w:rsidP="002A507B">
      <w:pPr>
        <w:spacing w:line="360" w:lineRule="auto"/>
        <w:ind w:firstLine="540"/>
        <w:jc w:val="both"/>
        <w:rPr>
          <w:sz w:val="28"/>
          <w:szCs w:val="28"/>
        </w:rPr>
      </w:pPr>
      <w:r w:rsidRPr="0090581B">
        <w:rPr>
          <w:sz w:val="28"/>
          <w:szCs w:val="28"/>
        </w:rPr>
        <w:t>Главные задачи:</w:t>
      </w:r>
    </w:p>
    <w:p w:rsidR="002A507B" w:rsidRDefault="002A507B" w:rsidP="002A507B">
      <w:pPr>
        <w:spacing w:line="360" w:lineRule="auto"/>
        <w:ind w:firstLine="540"/>
        <w:jc w:val="both"/>
        <w:rPr>
          <w:sz w:val="28"/>
          <w:szCs w:val="28"/>
        </w:rPr>
      </w:pPr>
      <w:r w:rsidRPr="0090581B">
        <w:rPr>
          <w:sz w:val="28"/>
          <w:szCs w:val="28"/>
        </w:rPr>
        <w:t>- установление единства в воспитании детей;</w:t>
      </w:r>
    </w:p>
    <w:p w:rsidR="002A507B" w:rsidRDefault="002A507B" w:rsidP="002A507B">
      <w:pPr>
        <w:spacing w:line="360" w:lineRule="auto"/>
        <w:ind w:firstLine="540"/>
        <w:jc w:val="both"/>
        <w:rPr>
          <w:sz w:val="28"/>
          <w:szCs w:val="28"/>
        </w:rPr>
      </w:pPr>
      <w:r w:rsidRPr="0090581B">
        <w:rPr>
          <w:sz w:val="28"/>
          <w:szCs w:val="28"/>
        </w:rPr>
        <w:t>- педагогическое и медицинское просвещение родителей;</w:t>
      </w:r>
    </w:p>
    <w:p w:rsidR="002A507B" w:rsidRDefault="002A507B" w:rsidP="002A507B">
      <w:pPr>
        <w:spacing w:line="360" w:lineRule="auto"/>
        <w:ind w:firstLine="540"/>
        <w:jc w:val="both"/>
        <w:rPr>
          <w:sz w:val="28"/>
          <w:szCs w:val="28"/>
        </w:rPr>
      </w:pPr>
      <w:r w:rsidRPr="0090581B">
        <w:rPr>
          <w:sz w:val="28"/>
          <w:szCs w:val="28"/>
        </w:rPr>
        <w:t>- ознакомление родителей с жизнь</w:t>
      </w:r>
      <w:r>
        <w:rPr>
          <w:sz w:val="28"/>
          <w:szCs w:val="28"/>
        </w:rPr>
        <w:t>ю и работой детского учреждения;</w:t>
      </w:r>
    </w:p>
    <w:p w:rsidR="002A507B" w:rsidRDefault="002A507B" w:rsidP="002A507B">
      <w:pPr>
        <w:spacing w:line="360" w:lineRule="auto"/>
        <w:ind w:firstLine="540"/>
        <w:jc w:val="both"/>
        <w:rPr>
          <w:sz w:val="28"/>
          <w:szCs w:val="28"/>
        </w:rPr>
      </w:pPr>
      <w:r w:rsidRPr="0090581B">
        <w:rPr>
          <w:sz w:val="28"/>
          <w:szCs w:val="28"/>
        </w:rPr>
        <w:t xml:space="preserve">- помочь семье воспитать гармонически развитого человека. </w:t>
      </w:r>
    </w:p>
    <w:p w:rsidR="002A507B" w:rsidRDefault="002A507B" w:rsidP="002A507B">
      <w:pPr>
        <w:spacing w:line="360" w:lineRule="auto"/>
        <w:ind w:firstLine="540"/>
        <w:jc w:val="both"/>
        <w:rPr>
          <w:sz w:val="28"/>
          <w:szCs w:val="28"/>
        </w:rPr>
      </w:pPr>
      <w:r>
        <w:rPr>
          <w:sz w:val="28"/>
          <w:szCs w:val="28"/>
        </w:rPr>
        <w:t xml:space="preserve">Необходимо </w:t>
      </w:r>
      <w:r w:rsidRPr="0090581B">
        <w:rPr>
          <w:sz w:val="28"/>
          <w:szCs w:val="28"/>
        </w:rPr>
        <w:t>проанализирова</w:t>
      </w:r>
      <w:r>
        <w:rPr>
          <w:sz w:val="28"/>
          <w:szCs w:val="28"/>
        </w:rPr>
        <w:t>ть</w:t>
      </w:r>
      <w:r w:rsidRPr="0090581B">
        <w:rPr>
          <w:sz w:val="28"/>
          <w:szCs w:val="28"/>
        </w:rPr>
        <w:t xml:space="preserve"> особенности семьи и семейного воспитания детей, выработа</w:t>
      </w:r>
      <w:r>
        <w:rPr>
          <w:sz w:val="28"/>
          <w:szCs w:val="28"/>
        </w:rPr>
        <w:t>ть</w:t>
      </w:r>
      <w:r w:rsidRPr="0090581B">
        <w:rPr>
          <w:sz w:val="28"/>
          <w:szCs w:val="28"/>
        </w:rPr>
        <w:t xml:space="preserve"> тактику своего общения с каждым родителем. Это помо</w:t>
      </w:r>
      <w:r>
        <w:rPr>
          <w:sz w:val="28"/>
          <w:szCs w:val="28"/>
        </w:rPr>
        <w:t>жет</w:t>
      </w:r>
      <w:r w:rsidRPr="0090581B">
        <w:rPr>
          <w:sz w:val="28"/>
          <w:szCs w:val="28"/>
        </w:rPr>
        <w:t xml:space="preserve"> лучше ориентироваться в педагогических потребностях каждой семьи, учесть ее индивидуальные особенности.</w:t>
      </w:r>
    </w:p>
    <w:p w:rsidR="002A507B" w:rsidRPr="0090581B" w:rsidRDefault="002A507B" w:rsidP="002A507B">
      <w:pPr>
        <w:spacing w:line="360" w:lineRule="auto"/>
        <w:ind w:firstLine="540"/>
        <w:jc w:val="both"/>
        <w:rPr>
          <w:sz w:val="28"/>
          <w:szCs w:val="28"/>
        </w:rPr>
      </w:pPr>
      <w:r w:rsidRPr="0090581B">
        <w:rPr>
          <w:sz w:val="28"/>
          <w:szCs w:val="28"/>
        </w:rPr>
        <w:t>Контакты с родителями детей раннего возраста в детском саду начинается уже с того момента, когда они приносят медицинскую карту будущего воспитанника, то есть еще за 3</w:t>
      </w:r>
      <w:r>
        <w:rPr>
          <w:sz w:val="28"/>
          <w:szCs w:val="28"/>
        </w:rPr>
        <w:t>-</w:t>
      </w:r>
      <w:r w:rsidRPr="0090581B">
        <w:rPr>
          <w:sz w:val="28"/>
          <w:szCs w:val="28"/>
        </w:rPr>
        <w:t xml:space="preserve">4 месяца до поступления ребенка в </w:t>
      </w:r>
      <w:r w:rsidRPr="0090581B">
        <w:rPr>
          <w:sz w:val="28"/>
          <w:szCs w:val="28"/>
        </w:rPr>
        <w:lastRenderedPageBreak/>
        <w:t>дошкольное учреждение. Организуется первичное знакомство с родителями малышей, в ходе которого проводятся беседа и анкетирование, направленные на изучение специфики семьи: условий жизни, состава семьи, возраста родителей, уровня их подготовленности в вопросах воспитания и т. д.</w:t>
      </w:r>
    </w:p>
    <w:p w:rsidR="002A507B" w:rsidRPr="0090581B" w:rsidRDefault="002A507B" w:rsidP="002A507B">
      <w:pPr>
        <w:spacing w:line="360" w:lineRule="auto"/>
        <w:ind w:firstLine="540"/>
        <w:jc w:val="both"/>
        <w:rPr>
          <w:sz w:val="28"/>
          <w:szCs w:val="28"/>
        </w:rPr>
      </w:pPr>
      <w:r w:rsidRPr="0090581B">
        <w:rPr>
          <w:sz w:val="28"/>
          <w:szCs w:val="28"/>
        </w:rPr>
        <w:t>На основе анализа развития ребенка, в т. ч. внутриутробного, фиксируются его физические и психические особенности. С родителями каждого ребенка беседа ведется индивидуально, даются рекомендации по улучшению адаптации его к условиям детского сада. Этого можно достичь только при установившемся контакте родителей и воспитателей ДОУ.</w:t>
      </w:r>
    </w:p>
    <w:p w:rsidR="002A507B" w:rsidRPr="0090581B" w:rsidRDefault="002A507B" w:rsidP="002A507B">
      <w:pPr>
        <w:spacing w:line="360" w:lineRule="auto"/>
        <w:ind w:firstLine="540"/>
        <w:jc w:val="both"/>
        <w:rPr>
          <w:sz w:val="28"/>
          <w:szCs w:val="28"/>
        </w:rPr>
      </w:pPr>
      <w:r w:rsidRPr="0090581B">
        <w:rPr>
          <w:sz w:val="28"/>
          <w:szCs w:val="28"/>
        </w:rPr>
        <w:t>Затем родителей и ребенка знакомят с первой младшей группой. Проводится экскурсия по групповым помещениям, чтобы как можно более подробно ознакомить родителей с условиями и режимом группы. Обязательно демонстрируется, где дети спят, играют, умываются, какие культурные и гигиенические навыки прививаются малышам, что важно учесть родителям для правильной организации жизни детей дома. Педагог показывает родителям игрушки, учебные пособия, дет</w:t>
      </w:r>
      <w:r w:rsidRPr="0090581B">
        <w:rPr>
          <w:sz w:val="28"/>
          <w:szCs w:val="28"/>
        </w:rPr>
        <w:softHyphen/>
        <w:t>ские книги, подсказывает, какие игрушки и пособия следует приобретать для детей, особое внимание обращается на их соответствие возрасту ребенка.</w:t>
      </w:r>
    </w:p>
    <w:p w:rsidR="002A507B" w:rsidRPr="0090581B" w:rsidRDefault="002A507B" w:rsidP="002A507B">
      <w:pPr>
        <w:spacing w:line="360" w:lineRule="auto"/>
        <w:ind w:firstLine="540"/>
        <w:jc w:val="both"/>
        <w:rPr>
          <w:sz w:val="28"/>
          <w:szCs w:val="28"/>
        </w:rPr>
      </w:pPr>
      <w:r w:rsidRPr="0090581B">
        <w:rPr>
          <w:sz w:val="28"/>
          <w:szCs w:val="28"/>
        </w:rPr>
        <w:t>Правильно организованная работа по взаимодействию педагога и родителей носит, как правило, обучающий характер, что помогает родителям получить педагогические знания и умения. Родители посещают родительские собрания, консультации, пользуются методическим иллюстрированным материалом и т. д. Следствием такого педагогического взаимодействия становится активное участие родителей в воспитании не только своего ребенка, но и группы в целом.</w:t>
      </w:r>
    </w:p>
    <w:p w:rsidR="002A507B" w:rsidRDefault="002A507B" w:rsidP="002A507B">
      <w:pPr>
        <w:spacing w:line="360" w:lineRule="auto"/>
        <w:ind w:firstLine="540"/>
        <w:jc w:val="both"/>
        <w:rPr>
          <w:sz w:val="28"/>
          <w:szCs w:val="28"/>
        </w:rPr>
      </w:pPr>
      <w:r w:rsidRPr="0090581B">
        <w:rPr>
          <w:sz w:val="28"/>
          <w:szCs w:val="28"/>
        </w:rPr>
        <w:t>Один из важнейших моментов взаимодействия семьи и детского сада связан с периодом адаптации. Успешность протекания адаптации зависит от подготовки взрослых и ребенка.</w:t>
      </w:r>
    </w:p>
    <w:p w:rsidR="002A507B" w:rsidRDefault="002A507B" w:rsidP="002A507B">
      <w:pPr>
        <w:spacing w:line="360" w:lineRule="auto"/>
        <w:ind w:firstLine="540"/>
        <w:jc w:val="both"/>
        <w:rPr>
          <w:sz w:val="28"/>
          <w:szCs w:val="28"/>
        </w:rPr>
      </w:pPr>
      <w:r>
        <w:rPr>
          <w:sz w:val="28"/>
          <w:szCs w:val="28"/>
        </w:rPr>
        <w:t>Основное содержание работы детского сада с родителями детей раннего возраста:</w:t>
      </w:r>
    </w:p>
    <w:p w:rsidR="002A507B" w:rsidRPr="0090581B" w:rsidRDefault="002A507B" w:rsidP="002A507B">
      <w:pPr>
        <w:spacing w:line="360" w:lineRule="auto"/>
        <w:ind w:firstLine="540"/>
        <w:jc w:val="both"/>
        <w:rPr>
          <w:sz w:val="28"/>
          <w:szCs w:val="28"/>
        </w:rPr>
      </w:pPr>
      <w:r>
        <w:rPr>
          <w:sz w:val="28"/>
          <w:szCs w:val="28"/>
        </w:rPr>
        <w:lastRenderedPageBreak/>
        <w:t xml:space="preserve">- Установление </w:t>
      </w:r>
      <w:r w:rsidRPr="0090581B">
        <w:rPr>
          <w:sz w:val="28"/>
          <w:szCs w:val="28"/>
        </w:rPr>
        <w:t xml:space="preserve"> диалога между педагогами и семьями воспитанников</w:t>
      </w:r>
    </w:p>
    <w:p w:rsidR="002A507B" w:rsidRPr="0090581B" w:rsidRDefault="002A507B" w:rsidP="002A507B">
      <w:pPr>
        <w:spacing w:line="360" w:lineRule="auto"/>
        <w:ind w:firstLine="540"/>
        <w:jc w:val="both"/>
        <w:rPr>
          <w:sz w:val="28"/>
          <w:szCs w:val="28"/>
        </w:rPr>
      </w:pPr>
      <w:r w:rsidRPr="0090581B">
        <w:rPr>
          <w:sz w:val="28"/>
          <w:szCs w:val="28"/>
        </w:rPr>
        <w:t>Практика показывает, что для установления диалога с семьями воспитанников педагогам важно активно использовать язык под</w:t>
      </w:r>
      <w:r w:rsidRPr="0090581B">
        <w:rPr>
          <w:sz w:val="28"/>
          <w:szCs w:val="28"/>
        </w:rPr>
        <w:softHyphen/>
        <w:t>держки и соучастия, давать понять родителям, что их внимательно слушают и слышат. Это достигается при помощи разнообразных способов коммуникации (активное слушание, контакт глаз, уместный комп</w:t>
      </w:r>
      <w:r w:rsidRPr="0090581B">
        <w:rPr>
          <w:sz w:val="28"/>
          <w:szCs w:val="28"/>
        </w:rPr>
        <w:softHyphen/>
        <w:t>лимент, улыбка и пр.), но не ради соответствия ожиданиям семьи, чтобы произвести хорошее впечатление или утвердить свою правоту, а с целью создать эмоционально</w:t>
      </w:r>
      <w:r w:rsidRPr="0090581B">
        <w:rPr>
          <w:sz w:val="28"/>
          <w:szCs w:val="28"/>
        </w:rPr>
        <w:softHyphen/>
        <w:t xml:space="preserve"> положительную атмосферу заинтересованного разговора, совместного решения проблем.</w:t>
      </w:r>
    </w:p>
    <w:p w:rsidR="002A507B" w:rsidRPr="0090581B" w:rsidRDefault="002A507B" w:rsidP="002A507B">
      <w:pPr>
        <w:spacing w:line="360" w:lineRule="auto"/>
        <w:ind w:firstLine="540"/>
        <w:jc w:val="both"/>
        <w:rPr>
          <w:sz w:val="28"/>
          <w:szCs w:val="28"/>
        </w:rPr>
      </w:pPr>
      <w:r w:rsidRPr="0090581B">
        <w:rPr>
          <w:sz w:val="28"/>
          <w:szCs w:val="28"/>
        </w:rPr>
        <w:t>Изучать особенности воспитания ребенка в семье достаточно сложно. Используемые обычно наблюдения, анкетирование и беседы дают неполную картину, так как родители не раскрывают до конца свои взаимо</w:t>
      </w:r>
      <w:r w:rsidRPr="0090581B">
        <w:rPr>
          <w:sz w:val="28"/>
          <w:szCs w:val="28"/>
        </w:rPr>
        <w:softHyphen/>
        <w:t>отношения с детьми, а чаще всего просто скрывают. Происходит это из-</w:t>
      </w:r>
      <w:r w:rsidRPr="0090581B">
        <w:rPr>
          <w:sz w:val="28"/>
          <w:szCs w:val="28"/>
        </w:rPr>
        <w:softHyphen/>
        <w:t>за того, что родители либо не хотят, либо затрудняются рассказать о своих впечатлениях, переживаниях.</w:t>
      </w:r>
    </w:p>
    <w:p w:rsidR="002A507B" w:rsidRPr="0090581B" w:rsidRDefault="002A507B" w:rsidP="002A507B">
      <w:pPr>
        <w:spacing w:line="360" w:lineRule="auto"/>
        <w:ind w:firstLine="540"/>
        <w:jc w:val="both"/>
        <w:rPr>
          <w:sz w:val="28"/>
          <w:szCs w:val="28"/>
        </w:rPr>
      </w:pPr>
      <w:r>
        <w:rPr>
          <w:sz w:val="28"/>
          <w:szCs w:val="28"/>
        </w:rPr>
        <w:t xml:space="preserve">- </w:t>
      </w:r>
      <w:r w:rsidRPr="0090581B">
        <w:rPr>
          <w:sz w:val="28"/>
          <w:szCs w:val="28"/>
        </w:rPr>
        <w:t>Взаимодействие с родителями детей раннего возраста</w:t>
      </w:r>
      <w:r>
        <w:rPr>
          <w:sz w:val="28"/>
          <w:szCs w:val="28"/>
        </w:rPr>
        <w:t>.</w:t>
      </w:r>
    </w:p>
    <w:p w:rsidR="002A507B" w:rsidRPr="0090581B" w:rsidRDefault="002A507B" w:rsidP="002A507B">
      <w:pPr>
        <w:spacing w:line="360" w:lineRule="auto"/>
        <w:ind w:firstLine="540"/>
        <w:jc w:val="both"/>
        <w:rPr>
          <w:sz w:val="28"/>
          <w:szCs w:val="28"/>
        </w:rPr>
      </w:pPr>
      <w:r>
        <w:rPr>
          <w:sz w:val="28"/>
          <w:szCs w:val="28"/>
        </w:rPr>
        <w:t>Р</w:t>
      </w:r>
      <w:r w:rsidRPr="0090581B">
        <w:rPr>
          <w:sz w:val="28"/>
          <w:szCs w:val="28"/>
        </w:rPr>
        <w:t>одителей и ребенка знакомят с первой младшей группой. Проводится экскурсия по групповым помещениям, чтобы как можно более подробно ознакомить родителей с условиями и режимом группы. Обязательно демонстрируется, где дети спят, играют, умываются, какие культурные и гигиенические навыки прививаются малышам, что важно учесть родителям для правильной организации жизни детей дома. Педагог показывает родителям игрушки, учебные пособия, дет</w:t>
      </w:r>
      <w:r w:rsidRPr="0090581B">
        <w:rPr>
          <w:sz w:val="28"/>
          <w:szCs w:val="28"/>
        </w:rPr>
        <w:softHyphen/>
        <w:t>ские книги, подсказывает, какие игрушки и пособия следует приобретать для детей, особое внимание обращается на их соответствие возрасту ребенка.</w:t>
      </w:r>
    </w:p>
    <w:p w:rsidR="002A507B" w:rsidRDefault="002A507B" w:rsidP="002A507B">
      <w:pPr>
        <w:spacing w:line="360" w:lineRule="auto"/>
        <w:ind w:firstLine="540"/>
        <w:jc w:val="both"/>
        <w:rPr>
          <w:sz w:val="28"/>
          <w:szCs w:val="28"/>
        </w:rPr>
      </w:pPr>
      <w:r w:rsidRPr="0090581B">
        <w:rPr>
          <w:sz w:val="28"/>
          <w:szCs w:val="28"/>
        </w:rPr>
        <w:t xml:space="preserve">Правильно организованная работа по взаимодействию педагога и родителей носит, как правило, обучающий характер, что помогает родителям получить педагогические знания и умения. Родители посещают родительские собрания, консультации, пользуются методическим иллюстрированным </w:t>
      </w:r>
      <w:r w:rsidRPr="0090581B">
        <w:rPr>
          <w:sz w:val="28"/>
          <w:szCs w:val="28"/>
        </w:rPr>
        <w:lastRenderedPageBreak/>
        <w:t>материалом и т. д. Следствием такого педагогического взаимодействия становится активное участие родителей в воспитании не только своего ребенка, но и группы в целом.</w:t>
      </w:r>
    </w:p>
    <w:p w:rsidR="002A507B" w:rsidRDefault="002A507B" w:rsidP="002A507B">
      <w:pPr>
        <w:spacing w:line="360" w:lineRule="auto"/>
        <w:ind w:firstLine="540"/>
        <w:jc w:val="both"/>
        <w:rPr>
          <w:sz w:val="28"/>
          <w:szCs w:val="28"/>
        </w:rPr>
      </w:pPr>
      <w:r>
        <w:rPr>
          <w:sz w:val="28"/>
          <w:szCs w:val="28"/>
        </w:rPr>
        <w:t xml:space="preserve">- </w:t>
      </w:r>
      <w:r w:rsidRPr="0090581B">
        <w:rPr>
          <w:sz w:val="28"/>
          <w:szCs w:val="28"/>
        </w:rPr>
        <w:t>Нов</w:t>
      </w:r>
      <w:r>
        <w:rPr>
          <w:sz w:val="28"/>
          <w:szCs w:val="28"/>
        </w:rPr>
        <w:t>ые</w:t>
      </w:r>
      <w:r w:rsidRPr="0090581B">
        <w:rPr>
          <w:sz w:val="28"/>
          <w:szCs w:val="28"/>
        </w:rPr>
        <w:t xml:space="preserve"> форм</w:t>
      </w:r>
      <w:r>
        <w:rPr>
          <w:sz w:val="28"/>
          <w:szCs w:val="28"/>
        </w:rPr>
        <w:t>ы</w:t>
      </w:r>
      <w:r w:rsidRPr="0090581B">
        <w:rPr>
          <w:sz w:val="28"/>
          <w:szCs w:val="28"/>
        </w:rPr>
        <w:t xml:space="preserve"> проведения родительского собрания</w:t>
      </w:r>
      <w:r>
        <w:rPr>
          <w:sz w:val="28"/>
          <w:szCs w:val="28"/>
        </w:rPr>
        <w:t>.</w:t>
      </w:r>
    </w:p>
    <w:p w:rsidR="002A507B" w:rsidRPr="0090581B" w:rsidRDefault="002A507B" w:rsidP="002A507B">
      <w:pPr>
        <w:spacing w:line="360" w:lineRule="auto"/>
        <w:ind w:firstLine="540"/>
        <w:jc w:val="both"/>
        <w:rPr>
          <w:sz w:val="28"/>
          <w:szCs w:val="28"/>
        </w:rPr>
      </w:pPr>
      <w:r w:rsidRPr="0090581B">
        <w:rPr>
          <w:sz w:val="28"/>
          <w:szCs w:val="28"/>
        </w:rPr>
        <w:t>Одной из форм традиционного взаимодействия с родителями являются родительские собрания, на которых обсуждаются вопросы питания, методы воспитания детей, требования к обустройству группы. И если первый вопрос на собрании еще вызывает интерес родителей, то, как правило, дальше родители не проявляют никакой активности. А пассивность – это показатель либо незаинтересованности, либо того, что форма проведения собрания не располагает к высказываниям со стороны родителей.</w:t>
      </w:r>
    </w:p>
    <w:p w:rsidR="002A507B" w:rsidRPr="0090581B" w:rsidRDefault="002A507B" w:rsidP="002A507B">
      <w:pPr>
        <w:spacing w:line="360" w:lineRule="auto"/>
        <w:ind w:firstLine="540"/>
        <w:jc w:val="both"/>
        <w:rPr>
          <w:sz w:val="28"/>
          <w:szCs w:val="28"/>
        </w:rPr>
      </w:pPr>
      <w:r w:rsidRPr="0090581B">
        <w:rPr>
          <w:sz w:val="28"/>
          <w:szCs w:val="28"/>
        </w:rPr>
        <w:t>Часто на родительских собраниях говорит только воспитатель, а родители слушают и ждут окончания. Если у родителей и возникают вопросы, то обычно они касаются питания детей. Педагоги детского сада решили в корне изменить этот стереотип и внести инновационные принципы в свою работу. Поэтому большое внимание уделяется подготовке к родительским собраниям. Заранее вывешивается объявление с просьбой к родителям продумать вопросы, на которые они хотели бы получить ответы, с кем из специалистов желали бы встретиться.</w:t>
      </w:r>
    </w:p>
    <w:p w:rsidR="002A507B" w:rsidRPr="0090581B" w:rsidRDefault="002A507B" w:rsidP="002A507B">
      <w:pPr>
        <w:spacing w:line="360" w:lineRule="auto"/>
        <w:ind w:firstLine="540"/>
        <w:jc w:val="both"/>
        <w:rPr>
          <w:sz w:val="28"/>
          <w:szCs w:val="28"/>
        </w:rPr>
      </w:pPr>
      <w:r w:rsidRPr="0090581B">
        <w:rPr>
          <w:sz w:val="28"/>
          <w:szCs w:val="28"/>
        </w:rPr>
        <w:t>Родительские собрания проводятся за чаепитием. Большинство родителей приходят на такие встречи после трудового дня, и в такой неформальной, теплой, почти семейной обстановке люди чувствуют себя свободнее, легче делятся своими проблемами.</w:t>
      </w:r>
    </w:p>
    <w:p w:rsidR="002A507B" w:rsidRPr="0090581B" w:rsidRDefault="002A507B" w:rsidP="002A507B">
      <w:pPr>
        <w:spacing w:line="360" w:lineRule="auto"/>
        <w:ind w:firstLine="540"/>
        <w:jc w:val="both"/>
        <w:rPr>
          <w:sz w:val="28"/>
          <w:szCs w:val="28"/>
        </w:rPr>
      </w:pPr>
      <w:r w:rsidRPr="0090581B">
        <w:rPr>
          <w:sz w:val="28"/>
          <w:szCs w:val="28"/>
        </w:rPr>
        <w:t>Воспитатели детского сада к родительскому собранию пекут пироги, ставят на стол конфеты, чай. Родители бывают приятно удивлены, когда видят, что их ждут улыбающиеся, приветливые педагоги, но еще больше они поражаются накрытым столам! Так бывает на первом родительском собрании, а уж затем инициативные родители приносят сами что-</w:t>
      </w:r>
      <w:r w:rsidRPr="0090581B">
        <w:rPr>
          <w:sz w:val="28"/>
          <w:szCs w:val="28"/>
        </w:rPr>
        <w:softHyphen/>
        <w:t>нибудь к чаю. И всегда находится чья-</w:t>
      </w:r>
      <w:r w:rsidRPr="0090581B">
        <w:rPr>
          <w:sz w:val="28"/>
          <w:szCs w:val="28"/>
        </w:rPr>
        <w:softHyphen/>
        <w:t>либо бабушка или мама, которая печет пироги.</w:t>
      </w:r>
    </w:p>
    <w:p w:rsidR="002A507B" w:rsidRPr="0090581B" w:rsidRDefault="002A507B" w:rsidP="002A507B">
      <w:pPr>
        <w:spacing w:line="360" w:lineRule="auto"/>
        <w:ind w:firstLine="540"/>
        <w:jc w:val="both"/>
        <w:rPr>
          <w:sz w:val="28"/>
          <w:szCs w:val="28"/>
        </w:rPr>
      </w:pPr>
      <w:r w:rsidRPr="0090581B">
        <w:rPr>
          <w:sz w:val="28"/>
          <w:szCs w:val="28"/>
        </w:rPr>
        <w:lastRenderedPageBreak/>
        <w:t>Родители в непринужденной обстановке с увлечением и заинтересованностью обсуждают вопросы, которые ставит перед ними воспитатель. Многие мамы и папы, приводя в сад второго или третьего ребенка, с большим удовольствием делятся опытом по воспитанию детей. А если родители проявляют инициативу, это говорит о реальном их желании сотрудничать с педагогом.</w:t>
      </w:r>
    </w:p>
    <w:p w:rsidR="002A507B" w:rsidRDefault="002A507B" w:rsidP="002A507B">
      <w:pPr>
        <w:spacing w:line="360" w:lineRule="auto"/>
        <w:ind w:firstLine="540"/>
        <w:jc w:val="both"/>
        <w:rPr>
          <w:sz w:val="28"/>
          <w:szCs w:val="28"/>
        </w:rPr>
      </w:pPr>
      <w:r w:rsidRPr="0090581B">
        <w:rPr>
          <w:sz w:val="28"/>
          <w:szCs w:val="28"/>
        </w:rPr>
        <w:t>При таком подходе родители стремятся к индивидуальным контактам с воспитателями, так как их интересуют вопросы, касающиеся формирования личности маленького ребенка, его внутреннего мира, отношений с родителями и окружающим миром. Родители с нетерпением ждут очередной встречи, спрашивают: «Когда будет собрание?» Такие встречи с родителями детей раннего возраста проводятся раз в месяц, заранее обcуждается повестка, что позволяет подготовить интересующие вопросы. Подобные встречи нельзя назвать в традиционном смысле родительскими собраниями, так как это скорее встречи по интересам или родительский клуб, куда родители приходят с желанием поделиться своими мыслями, решить возникшие проблемы.</w:t>
      </w:r>
    </w:p>
    <w:p w:rsidR="002A507B" w:rsidRDefault="002A507B" w:rsidP="002A507B">
      <w:pPr>
        <w:spacing w:line="360" w:lineRule="auto"/>
        <w:ind w:firstLine="540"/>
        <w:jc w:val="both"/>
        <w:rPr>
          <w:sz w:val="28"/>
          <w:szCs w:val="28"/>
        </w:rPr>
      </w:pPr>
      <w:r>
        <w:rPr>
          <w:sz w:val="28"/>
          <w:szCs w:val="28"/>
        </w:rPr>
        <w:t xml:space="preserve">- </w:t>
      </w:r>
      <w:r w:rsidRPr="0090581B">
        <w:rPr>
          <w:sz w:val="28"/>
          <w:szCs w:val="28"/>
        </w:rPr>
        <w:t>Проведение дней открытых дверей</w:t>
      </w:r>
      <w:r>
        <w:rPr>
          <w:sz w:val="28"/>
          <w:szCs w:val="28"/>
        </w:rPr>
        <w:t>.</w:t>
      </w:r>
    </w:p>
    <w:p w:rsidR="002A507B" w:rsidRPr="0090581B" w:rsidRDefault="002A507B" w:rsidP="002A507B">
      <w:pPr>
        <w:spacing w:line="360" w:lineRule="auto"/>
        <w:ind w:firstLine="540"/>
        <w:jc w:val="both"/>
        <w:rPr>
          <w:sz w:val="28"/>
          <w:szCs w:val="28"/>
        </w:rPr>
      </w:pPr>
      <w:r w:rsidRPr="0090581B">
        <w:rPr>
          <w:sz w:val="28"/>
          <w:szCs w:val="28"/>
        </w:rPr>
        <w:t>Традиционно в группах раннего возраста не проводят дни открытых дверей, однако в нашем детском саду внесены инновации и в данную сферу деятельности. На протяжении многих лет дни открытых дверей начинают проводить уже в ноябре, то есть когда у большинства детей прошел адаптационный период. Поэтому педагогам не нужно беспокоиться о том, что их маленькие воспитанники, увидев своих родителей, будут плакать и проситься домой. Родители проявляют большой интерес к тому, как проводят время их малыши без мам и пап в детском саду, чем занимаются.</w:t>
      </w:r>
    </w:p>
    <w:p w:rsidR="002A507B" w:rsidRPr="0090581B" w:rsidRDefault="002A507B" w:rsidP="002A507B">
      <w:pPr>
        <w:spacing w:line="360" w:lineRule="auto"/>
        <w:ind w:firstLine="540"/>
        <w:jc w:val="both"/>
        <w:rPr>
          <w:sz w:val="28"/>
          <w:szCs w:val="28"/>
        </w:rPr>
      </w:pPr>
      <w:r w:rsidRPr="0090581B">
        <w:rPr>
          <w:sz w:val="28"/>
          <w:szCs w:val="28"/>
        </w:rPr>
        <w:t xml:space="preserve">Подготовка к этому дню ведется заранее: вывешивается объявление, в котором указывается время данного мероприятия, правила поведения для родителей, а также цели и содержание мероприятия. Родители могут понаблюдать за своими детьми со стороны, оценить их поведение в </w:t>
      </w:r>
      <w:r w:rsidRPr="0090581B">
        <w:rPr>
          <w:sz w:val="28"/>
          <w:szCs w:val="28"/>
        </w:rPr>
        <w:lastRenderedPageBreak/>
        <w:t>ситуации, отличной от семейной, а также перенять у педагога приемы обучения и воспитательных воздействий.</w:t>
      </w:r>
    </w:p>
    <w:p w:rsidR="002A507B" w:rsidRPr="0090581B" w:rsidRDefault="002A507B" w:rsidP="002A507B">
      <w:pPr>
        <w:spacing w:line="360" w:lineRule="auto"/>
        <w:ind w:firstLine="540"/>
        <w:jc w:val="both"/>
        <w:rPr>
          <w:sz w:val="28"/>
          <w:szCs w:val="28"/>
        </w:rPr>
      </w:pPr>
      <w:r w:rsidRPr="0090581B">
        <w:rPr>
          <w:sz w:val="28"/>
          <w:szCs w:val="28"/>
        </w:rPr>
        <w:t>Если кто-</w:t>
      </w:r>
      <w:r w:rsidRPr="0090581B">
        <w:rPr>
          <w:sz w:val="28"/>
          <w:szCs w:val="28"/>
        </w:rPr>
        <w:softHyphen/>
        <w:t>то из родителей не смог прийти на встречу, то есть возможность показать запись дня открытых дверей на видео, так как в группе всегда найдется родитель, имеющий видеокамеру. Это можно сделать, но с тем условием, чтобы в равной мере снимать всех детей. Кроме того, такая съемка дает возможность воспитателям сделать видеоархив. Когда ребята через год переходят во вторую младшую группу, воспитатели дарят родителям видеокассету «Какие мы есть!».</w:t>
      </w:r>
    </w:p>
    <w:p w:rsidR="002A507B" w:rsidRDefault="002A507B" w:rsidP="002A507B">
      <w:pPr>
        <w:spacing w:line="360" w:lineRule="auto"/>
        <w:ind w:firstLine="540"/>
        <w:jc w:val="both"/>
        <w:rPr>
          <w:sz w:val="28"/>
          <w:szCs w:val="28"/>
        </w:rPr>
      </w:pPr>
      <w:r w:rsidRPr="0090581B">
        <w:rPr>
          <w:sz w:val="28"/>
          <w:szCs w:val="28"/>
        </w:rPr>
        <w:t>Во время выпуска детей из детского сада родители благодарят педагогов за то, что создан видеоархив жизни их детей с первых дней пребывания в ДОУ, они сравнивают своих детей: какими они были пять лет назад и какими стали, да и сами дети с большим удовольствием смотрят на себя маленьких. Это очень сближает родителей и педагогов, а дети не смогут забыть своих воспитателей, с любовью ухаживавших за ними.</w:t>
      </w:r>
    </w:p>
    <w:p w:rsidR="002A507B" w:rsidRDefault="002A507B" w:rsidP="002A507B">
      <w:pPr>
        <w:spacing w:line="360" w:lineRule="auto"/>
        <w:ind w:firstLine="540"/>
        <w:jc w:val="both"/>
        <w:rPr>
          <w:sz w:val="28"/>
          <w:szCs w:val="28"/>
        </w:rPr>
      </w:pPr>
      <w:r>
        <w:rPr>
          <w:sz w:val="28"/>
          <w:szCs w:val="28"/>
        </w:rPr>
        <w:t xml:space="preserve">- </w:t>
      </w:r>
      <w:r w:rsidRPr="0090581B">
        <w:rPr>
          <w:sz w:val="28"/>
          <w:szCs w:val="28"/>
        </w:rPr>
        <w:t>Посещение педагогами семей воспитанников</w:t>
      </w:r>
      <w:r>
        <w:rPr>
          <w:sz w:val="28"/>
          <w:szCs w:val="28"/>
        </w:rPr>
        <w:t>.</w:t>
      </w:r>
    </w:p>
    <w:p w:rsidR="002A507B" w:rsidRPr="0090581B" w:rsidRDefault="002A507B" w:rsidP="002A507B">
      <w:pPr>
        <w:spacing w:line="360" w:lineRule="auto"/>
        <w:ind w:firstLine="540"/>
        <w:jc w:val="both"/>
        <w:rPr>
          <w:sz w:val="28"/>
          <w:szCs w:val="28"/>
        </w:rPr>
      </w:pPr>
      <w:r w:rsidRPr="0090581B">
        <w:rPr>
          <w:sz w:val="28"/>
          <w:szCs w:val="28"/>
        </w:rPr>
        <w:t>Такая форма взаимодействия, как посещение воспитателями семей воспитанников, чаще всего не пользуется популярностью ни среди педагогов, ни среди родителей. Современные родители живут в своем обособленном мире и не всегда впускают в него посторонних. Но именно родители подсказали, как можно изменить ситуацию. Родителям всегда хочется, чтобы с Новым годом их детей поздравил Дед Мороз и Снегурочка. Но часто малыши при виде незнакомых взрослых начинают плакать, поэтому было решено, что готовить поздравления Деда Мороза и Снегурочки будут воспитатели.</w:t>
      </w:r>
    </w:p>
    <w:p w:rsidR="002A507B" w:rsidRPr="0090581B" w:rsidRDefault="002A507B" w:rsidP="002A507B">
      <w:pPr>
        <w:spacing w:line="360" w:lineRule="auto"/>
        <w:ind w:firstLine="540"/>
        <w:jc w:val="both"/>
        <w:rPr>
          <w:sz w:val="28"/>
          <w:szCs w:val="28"/>
        </w:rPr>
      </w:pPr>
      <w:r w:rsidRPr="0090581B">
        <w:rPr>
          <w:sz w:val="28"/>
          <w:szCs w:val="28"/>
        </w:rPr>
        <w:t xml:space="preserve">Знакомый ребенку педагог приходит к нему в гости, играет с ним, затем приходят Дед Мороз и Снегурочка, в роли которых выступают воспитатели. Встреча протекает спокойно, игра продолжается без слез и нервных срывов. Конечно, старший воспитатель, будучи профессиональным педагогом, не </w:t>
      </w:r>
      <w:r w:rsidRPr="0090581B">
        <w:rPr>
          <w:sz w:val="28"/>
          <w:szCs w:val="28"/>
        </w:rPr>
        <w:lastRenderedPageBreak/>
        <w:t>только играет с ребенком, но и наблюдает поведение малыша в домашней, привычной для него обстановке, что помогает ему в дальнейшей работе.</w:t>
      </w:r>
    </w:p>
    <w:p w:rsidR="002A507B" w:rsidRPr="0090581B" w:rsidRDefault="002A507B" w:rsidP="002A507B">
      <w:pPr>
        <w:spacing w:line="360" w:lineRule="auto"/>
        <w:ind w:firstLine="540"/>
        <w:jc w:val="both"/>
        <w:rPr>
          <w:sz w:val="28"/>
          <w:szCs w:val="28"/>
        </w:rPr>
      </w:pPr>
      <w:r w:rsidRPr="0090581B">
        <w:rPr>
          <w:sz w:val="28"/>
          <w:szCs w:val="28"/>
        </w:rPr>
        <w:t>После этого родители стали приглашать воспитателей на дни рождения детей за праздничный стол. Такие посещения предоставляют возможность показать, какие развлечения доступны ребенку, изучить семью изнутри, почувствовать психологическую атмосферу, окружающую ребенка, характер межличностных отношений между членами семьи и т. д. Положительные и отрицательные проявления имеют особую ценность для понимания микроклимата, в котором воспитывается маленький человек. Безусловно, все, что увидят и узнают в семье воспитатели, – строго конфиденциально.</w:t>
      </w:r>
    </w:p>
    <w:p w:rsidR="002A507B" w:rsidRPr="0090581B" w:rsidRDefault="002A507B" w:rsidP="002A507B">
      <w:pPr>
        <w:spacing w:line="360" w:lineRule="auto"/>
        <w:ind w:firstLine="540"/>
        <w:jc w:val="both"/>
        <w:rPr>
          <w:sz w:val="28"/>
          <w:szCs w:val="28"/>
        </w:rPr>
      </w:pPr>
      <w:r w:rsidRPr="0090581B">
        <w:rPr>
          <w:sz w:val="28"/>
          <w:szCs w:val="28"/>
        </w:rPr>
        <w:t>Посещение семьи должно сподвигнуть воспитателя не к обсуждению или осуждению того, как живет та или иная семья, а к оказанию ей необходимой помощи. Кроме того, это может стать знакомством с успешным опытом семейного воспитания, семейными традициями. Полученная информация используется в индивидуальных консультациях для родителей. С этого момента многие проблемы в развитии и воспитании детей родители с педагогом решают сообща. Кроме того, в процессе доверительного общения воспитателей с семьями родителям легче преодолеть сомнение и недоверие к воспитанию их детей чужими людьми.</w:t>
      </w:r>
    </w:p>
    <w:p w:rsidR="002A507B" w:rsidRPr="0090581B" w:rsidRDefault="002A507B" w:rsidP="002A507B">
      <w:pPr>
        <w:spacing w:line="360" w:lineRule="auto"/>
        <w:ind w:firstLine="540"/>
        <w:jc w:val="both"/>
        <w:rPr>
          <w:sz w:val="28"/>
          <w:szCs w:val="28"/>
        </w:rPr>
      </w:pPr>
      <w:r>
        <w:rPr>
          <w:sz w:val="28"/>
          <w:szCs w:val="28"/>
        </w:rPr>
        <w:t xml:space="preserve">- </w:t>
      </w:r>
      <w:r w:rsidRPr="0090581B">
        <w:rPr>
          <w:sz w:val="28"/>
          <w:szCs w:val="28"/>
        </w:rPr>
        <w:t>Совместные посещения культурно-</w:t>
      </w:r>
      <w:r w:rsidRPr="0090581B">
        <w:rPr>
          <w:sz w:val="28"/>
          <w:szCs w:val="28"/>
        </w:rPr>
        <w:softHyphen/>
        <w:t>развлекательных мероприятий</w:t>
      </w:r>
      <w:r>
        <w:rPr>
          <w:sz w:val="28"/>
          <w:szCs w:val="28"/>
        </w:rPr>
        <w:t>.</w:t>
      </w:r>
    </w:p>
    <w:p w:rsidR="002A507B" w:rsidRPr="0090581B" w:rsidRDefault="002A507B" w:rsidP="002A507B">
      <w:pPr>
        <w:spacing w:line="360" w:lineRule="auto"/>
        <w:ind w:firstLine="540"/>
        <w:jc w:val="both"/>
        <w:rPr>
          <w:sz w:val="28"/>
          <w:szCs w:val="28"/>
        </w:rPr>
      </w:pPr>
      <w:r w:rsidRPr="0090581B">
        <w:rPr>
          <w:sz w:val="28"/>
          <w:szCs w:val="28"/>
        </w:rPr>
        <w:t>Одним из эффективных способов сближения родителей, детей и педагогов являются также совместные посещения детских театров. Ничто так не определяет будущее человека, как незабываемые впечатления детства, этот своеобразный фундамент сознательной жизни. Своевременно начатое приобщение детей к наследию мировой художественной культуры приводит к формированию и развитию эстетических чувств.</w:t>
      </w:r>
    </w:p>
    <w:p w:rsidR="002A507B" w:rsidRPr="0090581B" w:rsidRDefault="002A507B" w:rsidP="002A507B">
      <w:pPr>
        <w:spacing w:line="360" w:lineRule="auto"/>
        <w:ind w:firstLine="540"/>
        <w:jc w:val="both"/>
        <w:rPr>
          <w:sz w:val="28"/>
          <w:szCs w:val="28"/>
        </w:rPr>
      </w:pPr>
      <w:r w:rsidRPr="0090581B">
        <w:rPr>
          <w:sz w:val="28"/>
          <w:szCs w:val="28"/>
        </w:rPr>
        <w:t>Несмотря на то</w:t>
      </w:r>
      <w:r>
        <w:rPr>
          <w:sz w:val="28"/>
          <w:szCs w:val="28"/>
        </w:rPr>
        <w:t>,</w:t>
      </w:r>
      <w:r w:rsidRPr="0090581B">
        <w:rPr>
          <w:sz w:val="28"/>
          <w:szCs w:val="28"/>
        </w:rPr>
        <w:t xml:space="preserve"> что дети еще очень малы, воспитатели, посоветовавшись с родителями, решили приобщать их к посещению театров. Родители заранее узнают репертуар детских театров (цирков, театров кукол, теней, животных), вместе с воспитателями обсуждают, на какой спектакль лучше пойти, </w:t>
      </w:r>
      <w:r w:rsidRPr="0090581B">
        <w:rPr>
          <w:sz w:val="28"/>
          <w:szCs w:val="28"/>
        </w:rPr>
        <w:lastRenderedPageBreak/>
        <w:t>учитывая возрастные особенности детей раннего возраста, покупают билеты. Представление становится настоящим праздником для всех: воспитателей, родителей и детей. Многие до совместного посещения театра считают, что еще рано водить детей на такие мероприятия, но после меняют свое мнение.</w:t>
      </w:r>
    </w:p>
    <w:p w:rsidR="002A507B" w:rsidRPr="0090581B" w:rsidRDefault="002A507B" w:rsidP="002A507B">
      <w:pPr>
        <w:spacing w:line="360" w:lineRule="auto"/>
        <w:ind w:firstLine="540"/>
        <w:jc w:val="both"/>
        <w:rPr>
          <w:sz w:val="28"/>
          <w:szCs w:val="28"/>
        </w:rPr>
      </w:pPr>
      <w:r w:rsidRPr="0090581B">
        <w:rPr>
          <w:sz w:val="28"/>
          <w:szCs w:val="28"/>
        </w:rPr>
        <w:t xml:space="preserve">Таким образом, в процессе поисков и экспериментов постепенно сложился определенный план работы с родителями в группе детей раннего возраста </w:t>
      </w:r>
      <w:r w:rsidR="009244C1">
        <w:rPr>
          <w:sz w:val="28"/>
          <w:szCs w:val="28"/>
        </w:rPr>
        <w:t xml:space="preserve">. </w:t>
      </w:r>
      <w:r w:rsidRPr="0090581B">
        <w:rPr>
          <w:sz w:val="28"/>
          <w:szCs w:val="28"/>
        </w:rPr>
        <w:t xml:space="preserve"> Разработанная модель качественно отличается от существовавших ранее моделей. Ее особенности заключаются в следующем:</w:t>
      </w:r>
    </w:p>
    <w:p w:rsidR="002A507B" w:rsidRPr="0090581B" w:rsidRDefault="002A507B" w:rsidP="002A507B">
      <w:pPr>
        <w:spacing w:line="360" w:lineRule="auto"/>
        <w:ind w:firstLine="540"/>
        <w:jc w:val="both"/>
        <w:rPr>
          <w:sz w:val="28"/>
          <w:szCs w:val="28"/>
        </w:rPr>
      </w:pPr>
      <w:r w:rsidRPr="0090581B">
        <w:rPr>
          <w:sz w:val="28"/>
          <w:szCs w:val="28"/>
        </w:rPr>
        <w:t>создана единая воспитательная среда, важная для ребенка и его родителей</w:t>
      </w:r>
    </w:p>
    <w:p w:rsidR="002A507B" w:rsidRPr="0090581B" w:rsidRDefault="002A507B" w:rsidP="002A507B">
      <w:pPr>
        <w:spacing w:line="360" w:lineRule="auto"/>
        <w:ind w:firstLine="540"/>
        <w:jc w:val="both"/>
        <w:rPr>
          <w:sz w:val="28"/>
          <w:szCs w:val="28"/>
        </w:rPr>
      </w:pPr>
      <w:r w:rsidRPr="0090581B">
        <w:rPr>
          <w:sz w:val="28"/>
          <w:szCs w:val="28"/>
        </w:rPr>
        <w:t>родители не оторваны от детского сада и с большим удовольствием посещают все мероприятия</w:t>
      </w:r>
    </w:p>
    <w:p w:rsidR="002A507B" w:rsidRPr="0090581B" w:rsidRDefault="002A507B" w:rsidP="002A507B">
      <w:pPr>
        <w:spacing w:line="360" w:lineRule="auto"/>
        <w:ind w:firstLine="540"/>
        <w:jc w:val="both"/>
        <w:rPr>
          <w:sz w:val="28"/>
          <w:szCs w:val="28"/>
        </w:rPr>
      </w:pPr>
      <w:r w:rsidRPr="0090581B">
        <w:rPr>
          <w:sz w:val="28"/>
          <w:szCs w:val="28"/>
        </w:rPr>
        <w:t>родители принимают рекомендации специалистов и, что ценнее всего, – претворяют их в жизнь.</w:t>
      </w:r>
    </w:p>
    <w:p w:rsidR="002A507B" w:rsidRPr="0090581B" w:rsidRDefault="002A507B" w:rsidP="002A507B">
      <w:pPr>
        <w:spacing w:line="360" w:lineRule="auto"/>
        <w:ind w:firstLine="540"/>
        <w:jc w:val="both"/>
        <w:rPr>
          <w:sz w:val="28"/>
          <w:szCs w:val="28"/>
        </w:rPr>
      </w:pPr>
      <w:r w:rsidRPr="0090581B">
        <w:rPr>
          <w:sz w:val="28"/>
          <w:szCs w:val="28"/>
        </w:rPr>
        <w:t>Очень важно, что у родителей появляется интерес к жизни их детей в группе. Часто возникают дискуссии по инициативе родителей. Мамы и папы стремятся к индивидуальному общению с воспитателем, их начинают интересовать вопросы, касающиеся формирования личности малыша, его внутреннего мира, отношений с окружающими. Иногда родители признают ошибочность некоторых своих методов воспитания.</w:t>
      </w:r>
    </w:p>
    <w:p w:rsidR="002A507B" w:rsidRPr="0090581B" w:rsidRDefault="002A507B" w:rsidP="002A507B">
      <w:pPr>
        <w:spacing w:line="360" w:lineRule="auto"/>
        <w:ind w:firstLine="540"/>
        <w:jc w:val="both"/>
        <w:rPr>
          <w:sz w:val="28"/>
          <w:szCs w:val="28"/>
        </w:rPr>
      </w:pPr>
      <w:r w:rsidRPr="0090581B">
        <w:rPr>
          <w:sz w:val="28"/>
          <w:szCs w:val="28"/>
        </w:rPr>
        <w:t>Такой подход к взаимодействию с родителями детей раннего возраста повышает их ответственность за воспитание детей в семье, развивает педагогическую активность – показатель заинтересованного отношения к воспитанию своих детей. Создается благоприятная эмоциональная атмосфера в отношениях между родителями и педагогами, что обеспечивает совместный успех в деле воспитания, развития и социализации детей раннего возраста, а значит, и успех всего ДОУ.</w:t>
      </w:r>
    </w:p>
    <w:p w:rsidR="002A507B" w:rsidRPr="0090581B" w:rsidRDefault="002A507B" w:rsidP="002A507B">
      <w:pPr>
        <w:spacing w:line="360" w:lineRule="auto"/>
        <w:ind w:firstLine="540"/>
        <w:jc w:val="both"/>
        <w:rPr>
          <w:sz w:val="28"/>
          <w:szCs w:val="28"/>
        </w:rPr>
      </w:pPr>
      <w:r w:rsidRPr="0090581B">
        <w:rPr>
          <w:sz w:val="28"/>
          <w:szCs w:val="28"/>
        </w:rPr>
        <w:t xml:space="preserve">При такой работе педагог обязан занимать более активную позицию, искать новые формы взаимодействия с семьями. В этом деле недопустим формальный подход. Работа должна быть интересна и важна как для ДОУ, </w:t>
      </w:r>
      <w:r w:rsidRPr="0090581B">
        <w:rPr>
          <w:sz w:val="28"/>
          <w:szCs w:val="28"/>
        </w:rPr>
        <w:lastRenderedPageBreak/>
        <w:t>так и для семьи. Необходимо правильно и качест</w:t>
      </w:r>
      <w:r w:rsidRPr="0090581B">
        <w:rPr>
          <w:sz w:val="28"/>
          <w:szCs w:val="28"/>
        </w:rPr>
        <w:softHyphen/>
        <w:t>венно организовать взаимодействие детского сада с семьей, воспитателей с родителями.</w:t>
      </w:r>
    </w:p>
    <w:p w:rsidR="002A507B" w:rsidRDefault="002A507B" w:rsidP="002A507B">
      <w:pPr>
        <w:spacing w:line="360" w:lineRule="auto"/>
        <w:ind w:firstLine="540"/>
      </w:pPr>
    </w:p>
    <w:p w:rsidR="002A507B" w:rsidRPr="0088297D" w:rsidRDefault="002A507B" w:rsidP="002A507B">
      <w:pPr>
        <w:pStyle w:val="2"/>
        <w:ind w:firstLine="540"/>
        <w:jc w:val="both"/>
        <w:rPr>
          <w:rFonts w:ascii="Times New Roman" w:hAnsi="Times New Roman"/>
          <w:b w:val="0"/>
          <w:bCs w:val="0"/>
          <w:i w:val="0"/>
          <w:iCs w:val="0"/>
        </w:rPr>
      </w:pPr>
      <w:bookmarkStart w:id="6" w:name="_Toc417508446"/>
      <w:bookmarkStart w:id="7" w:name="_Toc417558311"/>
      <w:r w:rsidRPr="0088297D">
        <w:rPr>
          <w:rFonts w:ascii="Times New Roman" w:hAnsi="Times New Roman"/>
          <w:b w:val="0"/>
          <w:bCs w:val="0"/>
          <w:i w:val="0"/>
          <w:iCs w:val="0"/>
        </w:rPr>
        <w:t>2.2 Консультирование родителей по развитию детей раннего возраста</w:t>
      </w:r>
      <w:bookmarkEnd w:id="6"/>
      <w:bookmarkEnd w:id="7"/>
    </w:p>
    <w:p w:rsidR="002A507B" w:rsidRDefault="002A507B" w:rsidP="002A507B">
      <w:pPr>
        <w:spacing w:line="360" w:lineRule="auto"/>
        <w:ind w:firstLine="540"/>
      </w:pPr>
    </w:p>
    <w:p w:rsidR="002A507B" w:rsidRDefault="002A507B" w:rsidP="002A507B">
      <w:pPr>
        <w:spacing w:line="360" w:lineRule="auto"/>
        <w:ind w:firstLine="540"/>
      </w:pPr>
    </w:p>
    <w:p w:rsidR="002A507B" w:rsidRPr="00CF0453" w:rsidRDefault="002A507B" w:rsidP="002A507B">
      <w:pPr>
        <w:spacing w:line="360" w:lineRule="auto"/>
        <w:ind w:firstLine="540"/>
        <w:jc w:val="both"/>
        <w:rPr>
          <w:sz w:val="28"/>
          <w:szCs w:val="28"/>
        </w:rPr>
      </w:pPr>
      <w:r w:rsidRPr="00CF0453">
        <w:rPr>
          <w:sz w:val="28"/>
          <w:szCs w:val="28"/>
        </w:rPr>
        <w:t>Консультирование родителей по созданию развивающей среды в условиях семейного развития и воспитания, формированию оптимального состава игровых средств обучения, правилам их выбора.</w:t>
      </w:r>
    </w:p>
    <w:p w:rsidR="002A507B" w:rsidRPr="00CF0453" w:rsidRDefault="002A507B" w:rsidP="002A507B">
      <w:pPr>
        <w:spacing w:line="360" w:lineRule="auto"/>
        <w:ind w:firstLine="540"/>
        <w:jc w:val="both"/>
        <w:rPr>
          <w:sz w:val="28"/>
          <w:szCs w:val="28"/>
        </w:rPr>
      </w:pPr>
      <w:r w:rsidRPr="00CF0453">
        <w:rPr>
          <w:sz w:val="28"/>
          <w:szCs w:val="28"/>
        </w:rPr>
        <w:t>Для родителей организу</w:t>
      </w:r>
      <w:r>
        <w:rPr>
          <w:sz w:val="28"/>
          <w:szCs w:val="28"/>
        </w:rPr>
        <w:t>ют</w:t>
      </w:r>
      <w:r w:rsidRPr="00CF0453">
        <w:rPr>
          <w:sz w:val="28"/>
          <w:szCs w:val="28"/>
        </w:rPr>
        <w:t>:</w:t>
      </w:r>
    </w:p>
    <w:p w:rsidR="002A507B" w:rsidRPr="00CF0453" w:rsidRDefault="002A507B" w:rsidP="002A507B">
      <w:pPr>
        <w:spacing w:line="360" w:lineRule="auto"/>
        <w:ind w:firstLine="540"/>
        <w:jc w:val="both"/>
        <w:rPr>
          <w:sz w:val="28"/>
          <w:szCs w:val="28"/>
        </w:rPr>
      </w:pPr>
      <w:r w:rsidRPr="00CF0453">
        <w:rPr>
          <w:sz w:val="28"/>
          <w:szCs w:val="28"/>
        </w:rPr>
        <w:t>Консультации;</w:t>
      </w:r>
    </w:p>
    <w:p w:rsidR="002A507B" w:rsidRPr="00CF0453" w:rsidRDefault="002A507B" w:rsidP="002A507B">
      <w:pPr>
        <w:spacing w:line="360" w:lineRule="auto"/>
        <w:ind w:firstLine="540"/>
        <w:jc w:val="both"/>
        <w:rPr>
          <w:sz w:val="28"/>
          <w:szCs w:val="28"/>
        </w:rPr>
      </w:pPr>
      <w:r w:rsidRPr="00CF0453">
        <w:rPr>
          <w:sz w:val="28"/>
          <w:szCs w:val="28"/>
        </w:rPr>
        <w:t>Беседы;</w:t>
      </w:r>
    </w:p>
    <w:p w:rsidR="002A507B" w:rsidRPr="00CF0453" w:rsidRDefault="002A507B" w:rsidP="002A507B">
      <w:pPr>
        <w:spacing w:line="360" w:lineRule="auto"/>
        <w:ind w:firstLine="540"/>
        <w:jc w:val="both"/>
        <w:rPr>
          <w:sz w:val="28"/>
          <w:szCs w:val="28"/>
        </w:rPr>
      </w:pPr>
      <w:r w:rsidRPr="00CF0453">
        <w:rPr>
          <w:sz w:val="28"/>
          <w:szCs w:val="28"/>
        </w:rPr>
        <w:t>Выставки;</w:t>
      </w:r>
    </w:p>
    <w:p w:rsidR="002A507B" w:rsidRPr="00CF0453" w:rsidRDefault="002A507B" w:rsidP="002A507B">
      <w:pPr>
        <w:spacing w:line="360" w:lineRule="auto"/>
        <w:ind w:firstLine="540"/>
        <w:jc w:val="both"/>
        <w:rPr>
          <w:sz w:val="28"/>
          <w:szCs w:val="28"/>
        </w:rPr>
      </w:pPr>
      <w:r w:rsidRPr="00CF0453">
        <w:rPr>
          <w:sz w:val="28"/>
          <w:szCs w:val="28"/>
        </w:rPr>
        <w:t>Семинары;</w:t>
      </w:r>
    </w:p>
    <w:p w:rsidR="002A507B" w:rsidRPr="00CF0453" w:rsidRDefault="002A507B" w:rsidP="002A507B">
      <w:pPr>
        <w:spacing w:line="360" w:lineRule="auto"/>
        <w:ind w:firstLine="540"/>
        <w:jc w:val="both"/>
        <w:rPr>
          <w:sz w:val="28"/>
          <w:szCs w:val="28"/>
        </w:rPr>
      </w:pPr>
      <w:r w:rsidRPr="00CF0453">
        <w:rPr>
          <w:sz w:val="28"/>
          <w:szCs w:val="28"/>
        </w:rPr>
        <w:t>Практические занятия.</w:t>
      </w:r>
    </w:p>
    <w:p w:rsidR="002A507B" w:rsidRPr="00CF0453" w:rsidRDefault="002A507B" w:rsidP="002A507B">
      <w:pPr>
        <w:spacing w:line="360" w:lineRule="auto"/>
        <w:ind w:firstLine="540"/>
        <w:jc w:val="both"/>
        <w:rPr>
          <w:sz w:val="28"/>
          <w:szCs w:val="28"/>
        </w:rPr>
      </w:pPr>
      <w:r w:rsidRPr="00CF0453">
        <w:rPr>
          <w:sz w:val="28"/>
          <w:szCs w:val="28"/>
        </w:rPr>
        <w:t>Вся деятельность ребенка подчинена одной ведущей потребности – познанию окружающего мира и себя в нем. Именно родители – его самые первые и самые лучшие воспитатели. При этом общение с родителями и совместная деятельность с ними являются основными источниками развития личности ребенка.</w:t>
      </w:r>
    </w:p>
    <w:p w:rsidR="002A507B" w:rsidRDefault="002A507B" w:rsidP="002A507B">
      <w:pPr>
        <w:spacing w:line="360" w:lineRule="auto"/>
        <w:ind w:firstLine="540"/>
        <w:jc w:val="both"/>
        <w:rPr>
          <w:sz w:val="28"/>
          <w:szCs w:val="28"/>
        </w:rPr>
      </w:pPr>
      <w:r w:rsidRPr="00CF0453">
        <w:rPr>
          <w:sz w:val="28"/>
          <w:szCs w:val="28"/>
        </w:rPr>
        <w:t>Беседы проходят в форме игры, так как игровые при</w:t>
      </w:r>
      <w:r>
        <w:rPr>
          <w:sz w:val="28"/>
          <w:szCs w:val="28"/>
        </w:rPr>
        <w:t>е</w:t>
      </w:r>
      <w:r w:rsidRPr="00CF0453">
        <w:rPr>
          <w:sz w:val="28"/>
          <w:szCs w:val="28"/>
        </w:rPr>
        <w:t>мы обеспечивают динамичность обучения, максимально удовлетворяют потребности реб</w:t>
      </w:r>
      <w:r>
        <w:rPr>
          <w:sz w:val="28"/>
          <w:szCs w:val="28"/>
        </w:rPr>
        <w:t>е</w:t>
      </w:r>
      <w:r w:rsidRPr="00CF0453">
        <w:rPr>
          <w:sz w:val="28"/>
          <w:szCs w:val="28"/>
        </w:rPr>
        <w:t xml:space="preserve">нка в самостоятельности – речевой или поведенческой (движения, действия и т.п.). </w:t>
      </w:r>
    </w:p>
    <w:p w:rsidR="002A507B" w:rsidRPr="00CF0453" w:rsidRDefault="002A507B" w:rsidP="002A507B">
      <w:pPr>
        <w:spacing w:line="360" w:lineRule="auto"/>
        <w:ind w:firstLine="540"/>
        <w:jc w:val="both"/>
        <w:rPr>
          <w:sz w:val="28"/>
          <w:szCs w:val="28"/>
        </w:rPr>
      </w:pPr>
      <w:r w:rsidRPr="00CF0453">
        <w:rPr>
          <w:sz w:val="28"/>
          <w:szCs w:val="28"/>
        </w:rPr>
        <w:t xml:space="preserve">Перед началом знакомим родителей с темой и целью  нашего разговора, даем установку, на что следует обратить особое внимание. Они не сразу подключаются к работе с детьми. Как и дети, взрослые адаптируются к необычным образовательным условиям, знакомясь с новыми формами общения с ребенком. Во время занятия родителям предлагается помочь сыну (дочери) принять игровую роль, совместно нарисовать или слепить. Подобные поручения не только помогают лучше узнать возможности своего </w:t>
      </w:r>
      <w:r w:rsidRPr="00CF0453">
        <w:rPr>
          <w:sz w:val="28"/>
          <w:szCs w:val="28"/>
        </w:rPr>
        <w:lastRenderedPageBreak/>
        <w:t>ребенка, но и освоить новые способы организации игр и занятий, востребованные в домашних условиях. Начинается занятие с пальчиковой гимнастики, т. к. её значение для развития ребенка очень велико (развитие речи и мелкой моторики рук, умственное развитие). Далее проводится работа по сенсорному развитию, затем – развитие речи, ознакомление с окружающим и заключительная часть – продуктивная деятельность.</w:t>
      </w:r>
    </w:p>
    <w:p w:rsidR="002A507B" w:rsidRPr="00CF0453" w:rsidRDefault="002A507B" w:rsidP="002A507B">
      <w:pPr>
        <w:spacing w:line="360" w:lineRule="auto"/>
        <w:ind w:firstLine="540"/>
        <w:jc w:val="both"/>
        <w:rPr>
          <w:sz w:val="28"/>
          <w:szCs w:val="28"/>
        </w:rPr>
      </w:pPr>
      <w:r w:rsidRPr="00CF0453">
        <w:rPr>
          <w:sz w:val="28"/>
          <w:szCs w:val="28"/>
        </w:rPr>
        <w:t>После каждого занятия проводятся индивидуальные и групповые консультации, где родителям даются рекомендации по использованию других приемов и материалов, которые закрепляют знания детей, полученные на занятиях.</w:t>
      </w:r>
    </w:p>
    <w:p w:rsidR="002A507B" w:rsidRPr="00CF0453" w:rsidRDefault="002A507B" w:rsidP="002A507B">
      <w:pPr>
        <w:spacing w:line="360" w:lineRule="auto"/>
        <w:ind w:firstLine="540"/>
        <w:jc w:val="both"/>
        <w:rPr>
          <w:sz w:val="28"/>
          <w:szCs w:val="28"/>
        </w:rPr>
      </w:pPr>
      <w:r w:rsidRPr="00CF0453">
        <w:rPr>
          <w:sz w:val="28"/>
          <w:szCs w:val="28"/>
        </w:rPr>
        <w:t>Пример занятия с детьми в группе с 2-х до 3-х лет:</w:t>
      </w:r>
    </w:p>
    <w:p w:rsidR="002A507B" w:rsidRPr="00CF0453" w:rsidRDefault="002A507B" w:rsidP="002A507B">
      <w:pPr>
        <w:spacing w:line="360" w:lineRule="auto"/>
        <w:ind w:firstLine="540"/>
        <w:jc w:val="both"/>
        <w:rPr>
          <w:sz w:val="28"/>
          <w:szCs w:val="28"/>
        </w:rPr>
      </w:pPr>
      <w:r w:rsidRPr="00CF0453">
        <w:rPr>
          <w:sz w:val="28"/>
          <w:szCs w:val="28"/>
        </w:rPr>
        <w:t>1ч.- Пальчиковая игра «Птички пьют из бочонка» (развивать мелкую моторику рук).</w:t>
      </w:r>
    </w:p>
    <w:p w:rsidR="002A507B" w:rsidRPr="00CF0453" w:rsidRDefault="002A507B" w:rsidP="002A507B">
      <w:pPr>
        <w:spacing w:line="360" w:lineRule="auto"/>
        <w:ind w:firstLine="540"/>
        <w:jc w:val="both"/>
        <w:rPr>
          <w:sz w:val="28"/>
          <w:szCs w:val="28"/>
        </w:rPr>
      </w:pPr>
      <w:r w:rsidRPr="00CF0453">
        <w:rPr>
          <w:sz w:val="28"/>
          <w:szCs w:val="28"/>
        </w:rPr>
        <w:t>2ч.- Дидактическая игра «Спрячь птичку» (обогащать опыт детей при действии с предметами различной формы).</w:t>
      </w:r>
    </w:p>
    <w:p w:rsidR="002A507B" w:rsidRPr="00CF0453" w:rsidRDefault="002A507B" w:rsidP="002A507B">
      <w:pPr>
        <w:spacing w:line="360" w:lineRule="auto"/>
        <w:ind w:firstLine="540"/>
        <w:jc w:val="both"/>
        <w:rPr>
          <w:sz w:val="28"/>
          <w:szCs w:val="28"/>
        </w:rPr>
      </w:pPr>
      <w:r w:rsidRPr="00CF0453">
        <w:rPr>
          <w:sz w:val="28"/>
          <w:szCs w:val="28"/>
        </w:rPr>
        <w:t>3ч.– Речевая игра «Птицеферма» (учить менять высоту голоса, подражая взрослому животному и его детенышу; закрепить названия форм туловища и головы (круг, овал).</w:t>
      </w:r>
    </w:p>
    <w:p w:rsidR="002A507B" w:rsidRPr="00CF0453" w:rsidRDefault="002A507B" w:rsidP="002A507B">
      <w:pPr>
        <w:spacing w:line="360" w:lineRule="auto"/>
        <w:ind w:firstLine="540"/>
        <w:jc w:val="both"/>
        <w:rPr>
          <w:sz w:val="28"/>
          <w:szCs w:val="28"/>
        </w:rPr>
      </w:pPr>
      <w:r w:rsidRPr="00CF0453">
        <w:rPr>
          <w:sz w:val="28"/>
          <w:szCs w:val="28"/>
        </w:rPr>
        <w:t>4ч.- Лепка «Цыпленок» (учить раскатывать пластилин круговыми движениями рук, развивать мелкую моторику рук (глаза–бусинки), закрепить форму предмета).</w:t>
      </w:r>
    </w:p>
    <w:p w:rsidR="002A507B" w:rsidRPr="00CF0453" w:rsidRDefault="002A507B" w:rsidP="002A507B">
      <w:pPr>
        <w:spacing w:line="360" w:lineRule="auto"/>
        <w:ind w:firstLine="540"/>
        <w:jc w:val="both"/>
        <w:rPr>
          <w:sz w:val="28"/>
          <w:szCs w:val="28"/>
        </w:rPr>
      </w:pPr>
      <w:r w:rsidRPr="00CF0453">
        <w:rPr>
          <w:sz w:val="28"/>
          <w:szCs w:val="28"/>
        </w:rPr>
        <w:t>Занятие можно использовать на усмотрение педагога или по уровню развития детей, с разной целью: по сенсорному развитию – форма, или сделать акцент на речевое развитие</w:t>
      </w:r>
    </w:p>
    <w:p w:rsidR="002A507B" w:rsidRPr="00CF0453" w:rsidRDefault="002A507B" w:rsidP="002A507B">
      <w:pPr>
        <w:spacing w:line="360" w:lineRule="auto"/>
        <w:ind w:firstLine="540"/>
        <w:jc w:val="both"/>
        <w:rPr>
          <w:sz w:val="28"/>
          <w:szCs w:val="28"/>
        </w:rPr>
      </w:pPr>
      <w:r w:rsidRPr="00CF0453">
        <w:rPr>
          <w:sz w:val="28"/>
          <w:szCs w:val="28"/>
        </w:rPr>
        <w:t>Особенность этих занятий состоит в том, что они дают возможность</w:t>
      </w:r>
    </w:p>
    <w:p w:rsidR="002A507B" w:rsidRPr="00CF0453" w:rsidRDefault="002A507B" w:rsidP="002A507B">
      <w:pPr>
        <w:spacing w:line="360" w:lineRule="auto"/>
        <w:ind w:firstLine="540"/>
        <w:jc w:val="both"/>
        <w:rPr>
          <w:sz w:val="28"/>
          <w:szCs w:val="28"/>
        </w:rPr>
      </w:pPr>
      <w:r w:rsidRPr="00CF0453">
        <w:rPr>
          <w:sz w:val="28"/>
          <w:szCs w:val="28"/>
        </w:rPr>
        <w:t xml:space="preserve">1.Сенсорное развитие: знакомим детей с цветом, формой, величиной предмета, предлагаем задания на выполнение предметных действий, чем больше малыш получает впечатлений, чем разнообразнее ему предлагаются упражнения и материалы для восприятия, тем быстрее идет и развитие мозга. </w:t>
      </w:r>
      <w:r w:rsidRPr="00CF0453">
        <w:rPr>
          <w:sz w:val="28"/>
          <w:szCs w:val="28"/>
        </w:rPr>
        <w:lastRenderedPageBreak/>
        <w:t>(В этот период особенно активны органы восприятия – слух, зрение, обоняние, осязание и вкусовые ощущения.)</w:t>
      </w:r>
    </w:p>
    <w:p w:rsidR="002A507B" w:rsidRPr="00CF0453" w:rsidRDefault="002A507B" w:rsidP="002A507B">
      <w:pPr>
        <w:spacing w:line="360" w:lineRule="auto"/>
        <w:ind w:firstLine="540"/>
        <w:jc w:val="both"/>
        <w:rPr>
          <w:sz w:val="28"/>
          <w:szCs w:val="28"/>
        </w:rPr>
      </w:pPr>
      <w:r w:rsidRPr="00CF0453">
        <w:rPr>
          <w:sz w:val="28"/>
          <w:szCs w:val="28"/>
        </w:rPr>
        <w:t>На занятиях используется различный материал: рамки-вкладыши, пирамидки, матрешки, разрезные картинки, игры на шнуровку, баночки для закручивания крышек. Для детей, которым требуется увеличить силу пальцев рук, изготовлены игры с бельевыми прищепками (ежики, елочки, солнышко). В тазиках с водой лежат разные шарики, которые надо выловить сачком и разложить по цвету. Для развития осязания изготовлены клавишные дощечки. На них наклеили мех, наждачную и глянцевую бумагу, различные виды ткани, поролон. Все эти игры, не только развивают у детей мелкую моторику и координацию, но и приучают их к самостоятельности.</w:t>
      </w:r>
    </w:p>
    <w:p w:rsidR="002A507B" w:rsidRPr="00CF0453" w:rsidRDefault="002A507B" w:rsidP="002A507B">
      <w:pPr>
        <w:spacing w:line="360" w:lineRule="auto"/>
        <w:ind w:firstLine="540"/>
        <w:jc w:val="both"/>
        <w:rPr>
          <w:sz w:val="28"/>
          <w:szCs w:val="28"/>
        </w:rPr>
      </w:pPr>
      <w:r w:rsidRPr="00CF0453">
        <w:rPr>
          <w:sz w:val="28"/>
          <w:szCs w:val="28"/>
        </w:rPr>
        <w:t>Для развития сенсорных навыков подобран материал для освоения малышами представления о форме, цвете, размере, характере поверхности предметов: сенсорный стол, сухой бассейн, цветные коврики и многое другое.</w:t>
      </w:r>
    </w:p>
    <w:p w:rsidR="002A507B" w:rsidRPr="00CF0453" w:rsidRDefault="002A507B" w:rsidP="002A507B">
      <w:pPr>
        <w:spacing w:line="360" w:lineRule="auto"/>
        <w:ind w:firstLine="540"/>
        <w:jc w:val="both"/>
        <w:rPr>
          <w:sz w:val="28"/>
          <w:szCs w:val="28"/>
        </w:rPr>
      </w:pPr>
      <w:r w:rsidRPr="00CF0453">
        <w:rPr>
          <w:sz w:val="28"/>
          <w:szCs w:val="28"/>
        </w:rPr>
        <w:t>2.Развитие речи и ознакомление с окружающим миром.</w:t>
      </w:r>
    </w:p>
    <w:p w:rsidR="002A507B" w:rsidRPr="00CF0453" w:rsidRDefault="002A507B" w:rsidP="002A507B">
      <w:pPr>
        <w:spacing w:line="360" w:lineRule="auto"/>
        <w:ind w:firstLine="540"/>
        <w:jc w:val="both"/>
        <w:rPr>
          <w:sz w:val="28"/>
          <w:szCs w:val="28"/>
        </w:rPr>
      </w:pPr>
      <w:r w:rsidRPr="00CF0453">
        <w:rPr>
          <w:sz w:val="28"/>
          <w:szCs w:val="28"/>
        </w:rPr>
        <w:t>В образовательную деятельность включаются потешки, стихи и небольшие рассказы; развивающие и пальчиковые игры; игры с сюжетными картинками, игры-занятия с предметами, с куклой, игры с водой, опыты (тонет, не тонет; холодный, теплый, горячий и т.д.). Рассматриваются предметы, из чего сделаны, качество предметов, проводится работа с тактильными дощечками, показ сказок и мн. др.</w:t>
      </w:r>
    </w:p>
    <w:p w:rsidR="002A507B" w:rsidRPr="00CF0453" w:rsidRDefault="002A507B" w:rsidP="002A507B">
      <w:pPr>
        <w:spacing w:line="360" w:lineRule="auto"/>
        <w:ind w:firstLine="540"/>
        <w:jc w:val="both"/>
        <w:rPr>
          <w:sz w:val="28"/>
          <w:szCs w:val="28"/>
        </w:rPr>
      </w:pPr>
      <w:r w:rsidRPr="00CF0453">
        <w:rPr>
          <w:sz w:val="28"/>
          <w:szCs w:val="28"/>
        </w:rPr>
        <w:t>3.Продуктивная деятельность.</w:t>
      </w:r>
    </w:p>
    <w:p w:rsidR="002A507B" w:rsidRPr="00CF0453" w:rsidRDefault="002A507B" w:rsidP="002A507B">
      <w:pPr>
        <w:spacing w:line="360" w:lineRule="auto"/>
        <w:ind w:firstLine="540"/>
        <w:jc w:val="both"/>
        <w:rPr>
          <w:sz w:val="28"/>
          <w:szCs w:val="28"/>
        </w:rPr>
      </w:pPr>
      <w:r w:rsidRPr="00CF0453">
        <w:rPr>
          <w:sz w:val="28"/>
          <w:szCs w:val="28"/>
        </w:rPr>
        <w:t xml:space="preserve">На занятиях по изобразительной деятельности используется как традиционный, так и нетрадиционный материал. В рисовании: ватные и счетные палочки, печатки, свеча, манная крупа (На подносах рассыпана тонким слоем крупа, мама рисует солнышко, а малыш на своем подносе повторяет рисунок) – для развития мелкой моторики руки. В лепке – зубочистки (ежик, одуванчик), крупа (гусеница), бисер (украшение). В аппликации – наклейки (украсим платье, коврик), цветная липкая лента (бусы </w:t>
      </w:r>
      <w:r w:rsidRPr="00CF0453">
        <w:rPr>
          <w:sz w:val="28"/>
          <w:szCs w:val="28"/>
        </w:rPr>
        <w:lastRenderedPageBreak/>
        <w:t>на нитку), вата (кошка, барашек), пшено (воротник у платья), нитки (гнездо для птички), цветной скотч (волшебные цветы) – для развития осязания. В конструировании — губки (мягкие, шершавые).</w:t>
      </w:r>
    </w:p>
    <w:p w:rsidR="002A507B" w:rsidRPr="00CF0453" w:rsidRDefault="002A507B" w:rsidP="002A507B">
      <w:pPr>
        <w:spacing w:line="360" w:lineRule="auto"/>
        <w:ind w:firstLine="540"/>
        <w:jc w:val="both"/>
        <w:rPr>
          <w:sz w:val="28"/>
          <w:szCs w:val="28"/>
        </w:rPr>
      </w:pPr>
      <w:r w:rsidRPr="00CF0453">
        <w:rPr>
          <w:sz w:val="28"/>
          <w:szCs w:val="28"/>
        </w:rPr>
        <w:t>В начале каждого занятия проводится пальчиковая гимнастика. На первых занятиях дети не охотно выполняют эти задания, затем многие с большим удовольствием включаются в игру, повторяя за педагогом и слова, и действия.</w:t>
      </w:r>
    </w:p>
    <w:p w:rsidR="002A507B" w:rsidRPr="00CF0453" w:rsidRDefault="002A507B" w:rsidP="002A507B">
      <w:pPr>
        <w:spacing w:line="360" w:lineRule="auto"/>
        <w:ind w:firstLine="540"/>
        <w:jc w:val="both"/>
        <w:rPr>
          <w:sz w:val="28"/>
          <w:szCs w:val="28"/>
        </w:rPr>
      </w:pPr>
      <w:r w:rsidRPr="00CF0453">
        <w:rPr>
          <w:sz w:val="28"/>
          <w:szCs w:val="28"/>
        </w:rPr>
        <w:t>Методы и приемы работы с детьми, показанные на занятиях, помогают родителям в обучении и воспитании детей дома, развивая творческие способности детей.</w:t>
      </w:r>
    </w:p>
    <w:p w:rsidR="002A507B" w:rsidRDefault="002A507B" w:rsidP="002A507B">
      <w:pPr>
        <w:spacing w:line="360" w:lineRule="auto"/>
        <w:ind w:firstLine="540"/>
        <w:jc w:val="both"/>
        <w:rPr>
          <w:sz w:val="28"/>
          <w:szCs w:val="28"/>
        </w:rPr>
      </w:pPr>
      <w:r w:rsidRPr="00CF0453">
        <w:rPr>
          <w:sz w:val="28"/>
          <w:szCs w:val="28"/>
        </w:rPr>
        <w:t>Опыт работы с маленькими детьми в условиях</w:t>
      </w:r>
      <w:r>
        <w:rPr>
          <w:sz w:val="28"/>
          <w:szCs w:val="28"/>
        </w:rPr>
        <w:t xml:space="preserve"> детского сада</w:t>
      </w:r>
      <w:r w:rsidRPr="00CF0453">
        <w:rPr>
          <w:sz w:val="28"/>
          <w:szCs w:val="28"/>
        </w:rPr>
        <w:t xml:space="preserve"> показал, что включение родителей в процесс воспитания и обучения не только облегчает адаптацию ребенка к новым условиям, но и учит родителей, относится к воспитанию ребенка, как к сложному и кропотливому процессу. Диагностика показывает, что возрастает речевая активность детей, сенсорное развитие соответствует возрасту, появляются конструктивные и изобразительные навыки.</w:t>
      </w:r>
    </w:p>
    <w:p w:rsidR="002A507B" w:rsidRDefault="002A507B" w:rsidP="002A507B">
      <w:pPr>
        <w:spacing w:line="360" w:lineRule="auto"/>
        <w:ind w:firstLine="540"/>
        <w:jc w:val="both"/>
        <w:rPr>
          <w:sz w:val="28"/>
          <w:szCs w:val="28"/>
        </w:rPr>
      </w:pPr>
      <w:r>
        <w:rPr>
          <w:sz w:val="28"/>
          <w:szCs w:val="28"/>
        </w:rPr>
        <w:t>В данной части работы рассмотрены практические аспекты работы с родителями детей раннего возраста.</w:t>
      </w:r>
    </w:p>
    <w:p w:rsidR="002A507B" w:rsidRDefault="002A507B" w:rsidP="002A507B">
      <w:pPr>
        <w:spacing w:line="360" w:lineRule="auto"/>
        <w:ind w:firstLine="540"/>
        <w:jc w:val="both"/>
        <w:rPr>
          <w:sz w:val="28"/>
          <w:szCs w:val="28"/>
        </w:rPr>
      </w:pPr>
    </w:p>
    <w:p w:rsidR="002A507B" w:rsidRDefault="002A507B" w:rsidP="002A507B">
      <w:pPr>
        <w:spacing w:line="360" w:lineRule="auto"/>
        <w:ind w:firstLine="540"/>
        <w:jc w:val="both"/>
        <w:rPr>
          <w:sz w:val="28"/>
          <w:szCs w:val="28"/>
        </w:rPr>
      </w:pPr>
    </w:p>
    <w:p w:rsidR="002A507B" w:rsidRDefault="002A507B" w:rsidP="002A507B">
      <w:pPr>
        <w:spacing w:line="360" w:lineRule="auto"/>
        <w:ind w:firstLine="540"/>
        <w:jc w:val="both"/>
        <w:rPr>
          <w:sz w:val="28"/>
          <w:szCs w:val="28"/>
        </w:rPr>
      </w:pPr>
    </w:p>
    <w:p w:rsidR="002A507B" w:rsidRDefault="002A507B" w:rsidP="002A507B">
      <w:pPr>
        <w:spacing w:line="360" w:lineRule="auto"/>
        <w:ind w:firstLine="540"/>
        <w:jc w:val="both"/>
        <w:rPr>
          <w:sz w:val="28"/>
          <w:szCs w:val="28"/>
        </w:rPr>
      </w:pPr>
    </w:p>
    <w:p w:rsidR="002A507B" w:rsidRPr="00FD460B" w:rsidRDefault="002A507B" w:rsidP="002A507B">
      <w:pPr>
        <w:spacing w:line="360" w:lineRule="auto"/>
        <w:ind w:firstLine="540"/>
        <w:jc w:val="both"/>
        <w:rPr>
          <w:sz w:val="28"/>
          <w:szCs w:val="28"/>
        </w:rPr>
      </w:pPr>
    </w:p>
    <w:sectPr w:rsidR="002A507B" w:rsidRPr="00FD460B">
      <w:footerReference w:type="even" r:id="rId7"/>
      <w:footerReference w:type="default" r:id="rId8"/>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64D" w:rsidRDefault="00C9664D" w:rsidP="002A507B">
      <w:r>
        <w:separator/>
      </w:r>
    </w:p>
  </w:endnote>
  <w:endnote w:type="continuationSeparator" w:id="1">
    <w:p w:rsidR="00C9664D" w:rsidRDefault="00C9664D" w:rsidP="002A50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AE8" w:rsidRDefault="00C9664D" w:rsidP="002534C1">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436AE8" w:rsidRDefault="00C9664D" w:rsidP="00082B52">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AE8" w:rsidRPr="00082B52" w:rsidRDefault="00C9664D" w:rsidP="002534C1">
    <w:pPr>
      <w:pStyle w:val="a8"/>
      <w:framePr w:wrap="around" w:vAnchor="text" w:hAnchor="margin" w:xAlign="right" w:y="1"/>
      <w:rPr>
        <w:rStyle w:val="aa"/>
        <w:sz w:val="20"/>
        <w:szCs w:val="20"/>
      </w:rPr>
    </w:pPr>
    <w:r w:rsidRPr="00082B52">
      <w:rPr>
        <w:rStyle w:val="aa"/>
        <w:sz w:val="20"/>
        <w:szCs w:val="20"/>
      </w:rPr>
      <w:fldChar w:fldCharType="begin"/>
    </w:r>
    <w:r w:rsidRPr="00082B52">
      <w:rPr>
        <w:rStyle w:val="aa"/>
        <w:sz w:val="20"/>
        <w:szCs w:val="20"/>
      </w:rPr>
      <w:instrText xml:space="preserve">PAGE  </w:instrText>
    </w:r>
    <w:r w:rsidRPr="00082B52">
      <w:rPr>
        <w:rStyle w:val="aa"/>
        <w:sz w:val="20"/>
        <w:szCs w:val="20"/>
      </w:rPr>
      <w:fldChar w:fldCharType="separate"/>
    </w:r>
    <w:r w:rsidR="009244C1">
      <w:rPr>
        <w:rStyle w:val="aa"/>
        <w:noProof/>
        <w:sz w:val="20"/>
        <w:szCs w:val="20"/>
      </w:rPr>
      <w:t>15</w:t>
    </w:r>
    <w:r w:rsidRPr="00082B52">
      <w:rPr>
        <w:rStyle w:val="aa"/>
        <w:sz w:val="20"/>
        <w:szCs w:val="20"/>
      </w:rPr>
      <w:fldChar w:fldCharType="end"/>
    </w:r>
  </w:p>
  <w:p w:rsidR="00436AE8" w:rsidRDefault="00C9664D" w:rsidP="00082B52">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64D" w:rsidRDefault="00C9664D" w:rsidP="002A507B">
      <w:r>
        <w:separator/>
      </w:r>
    </w:p>
  </w:footnote>
  <w:footnote w:type="continuationSeparator" w:id="1">
    <w:p w:rsidR="00C9664D" w:rsidRDefault="00C9664D" w:rsidP="002A50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435B8"/>
    <w:multiLevelType w:val="hybridMultilevel"/>
    <w:tmpl w:val="CC0C7AA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08"/>
  <w:characterSpacingControl w:val="doNotCompress"/>
  <w:footnotePr>
    <w:numRestart w:val="eachPage"/>
    <w:footnote w:id="0"/>
    <w:footnote w:id="1"/>
  </w:footnotePr>
  <w:endnotePr>
    <w:endnote w:id="0"/>
    <w:endnote w:id="1"/>
  </w:endnotePr>
  <w:compat/>
  <w:rsids>
    <w:rsidRoot w:val="002A507B"/>
    <w:rsid w:val="001B535B"/>
    <w:rsid w:val="002A507B"/>
    <w:rsid w:val="003E1AD1"/>
    <w:rsid w:val="0078652B"/>
    <w:rsid w:val="009244C1"/>
    <w:rsid w:val="00C966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0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A507B"/>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qFormat/>
    <w:rsid w:val="002A507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507B"/>
    <w:rPr>
      <w:rFonts w:ascii="Arial" w:eastAsia="Times New Roman" w:hAnsi="Arial" w:cs="Arial"/>
      <w:b/>
      <w:bCs/>
      <w:kern w:val="32"/>
      <w:sz w:val="32"/>
      <w:szCs w:val="32"/>
      <w:lang w:eastAsia="ru-RU"/>
    </w:rPr>
  </w:style>
  <w:style w:type="character" w:customStyle="1" w:styleId="20">
    <w:name w:val="Заголовок 2 Знак"/>
    <w:basedOn w:val="a0"/>
    <w:link w:val="2"/>
    <w:rsid w:val="002A507B"/>
    <w:rPr>
      <w:rFonts w:ascii="Arial" w:eastAsia="Times New Roman" w:hAnsi="Arial" w:cs="Arial"/>
      <w:b/>
      <w:bCs/>
      <w:i/>
      <w:iCs/>
      <w:sz w:val="28"/>
      <w:szCs w:val="28"/>
      <w:lang w:eastAsia="ru-RU"/>
    </w:rPr>
  </w:style>
  <w:style w:type="paragraph" w:styleId="a3">
    <w:name w:val="footnote text"/>
    <w:basedOn w:val="a"/>
    <w:link w:val="a4"/>
    <w:semiHidden/>
    <w:rsid w:val="002A507B"/>
    <w:rPr>
      <w:sz w:val="20"/>
      <w:szCs w:val="20"/>
    </w:rPr>
  </w:style>
  <w:style w:type="character" w:customStyle="1" w:styleId="a4">
    <w:name w:val="Текст сноски Знак"/>
    <w:basedOn w:val="a0"/>
    <w:link w:val="a3"/>
    <w:semiHidden/>
    <w:rsid w:val="002A507B"/>
    <w:rPr>
      <w:rFonts w:ascii="Times New Roman" w:eastAsia="Times New Roman" w:hAnsi="Times New Roman" w:cs="Times New Roman"/>
      <w:sz w:val="20"/>
      <w:szCs w:val="20"/>
      <w:lang w:eastAsia="ru-RU"/>
    </w:rPr>
  </w:style>
  <w:style w:type="character" w:styleId="a5">
    <w:name w:val="footnote reference"/>
    <w:basedOn w:val="a0"/>
    <w:semiHidden/>
    <w:rsid w:val="002A507B"/>
    <w:rPr>
      <w:vertAlign w:val="superscript"/>
    </w:rPr>
  </w:style>
  <w:style w:type="paragraph" w:styleId="a6">
    <w:name w:val="Normal (Web)"/>
    <w:basedOn w:val="a"/>
    <w:rsid w:val="002A507B"/>
    <w:pPr>
      <w:spacing w:before="100" w:beforeAutospacing="1" w:after="100" w:afterAutospacing="1"/>
    </w:pPr>
  </w:style>
  <w:style w:type="character" w:customStyle="1" w:styleId="apple-converted-space">
    <w:name w:val="apple-converted-space"/>
    <w:basedOn w:val="a0"/>
    <w:rsid w:val="002A507B"/>
  </w:style>
  <w:style w:type="character" w:styleId="a7">
    <w:name w:val="Hyperlink"/>
    <w:basedOn w:val="a0"/>
    <w:rsid w:val="002A507B"/>
    <w:rPr>
      <w:color w:val="0000FF"/>
      <w:u w:val="single"/>
    </w:rPr>
  </w:style>
  <w:style w:type="paragraph" w:styleId="a8">
    <w:name w:val="footer"/>
    <w:basedOn w:val="a"/>
    <w:link w:val="a9"/>
    <w:rsid w:val="002A507B"/>
    <w:pPr>
      <w:tabs>
        <w:tab w:val="center" w:pos="4677"/>
        <w:tab w:val="right" w:pos="9355"/>
      </w:tabs>
    </w:pPr>
  </w:style>
  <w:style w:type="character" w:customStyle="1" w:styleId="a9">
    <w:name w:val="Нижний колонтитул Знак"/>
    <w:basedOn w:val="a0"/>
    <w:link w:val="a8"/>
    <w:rsid w:val="002A507B"/>
    <w:rPr>
      <w:rFonts w:ascii="Times New Roman" w:eastAsia="Times New Roman" w:hAnsi="Times New Roman" w:cs="Times New Roman"/>
      <w:sz w:val="24"/>
      <w:szCs w:val="24"/>
      <w:lang w:eastAsia="ru-RU"/>
    </w:rPr>
  </w:style>
  <w:style w:type="character" w:styleId="aa">
    <w:name w:val="page number"/>
    <w:basedOn w:val="a0"/>
    <w:rsid w:val="002A507B"/>
  </w:style>
  <w:style w:type="paragraph" w:styleId="11">
    <w:name w:val="toc 1"/>
    <w:basedOn w:val="a"/>
    <w:next w:val="a"/>
    <w:autoRedefine/>
    <w:semiHidden/>
    <w:rsid w:val="002A507B"/>
  </w:style>
  <w:style w:type="paragraph" w:styleId="21">
    <w:name w:val="toc 2"/>
    <w:basedOn w:val="a"/>
    <w:next w:val="a"/>
    <w:autoRedefine/>
    <w:semiHidden/>
    <w:rsid w:val="002A507B"/>
    <w:pPr>
      <w:ind w:left="2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17</Pages>
  <Words>4086</Words>
  <Characters>23293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2017-03-28T11:14:00Z</dcterms:created>
  <dcterms:modified xsi:type="dcterms:W3CDTF">2017-03-28T11:36:00Z</dcterms:modified>
</cp:coreProperties>
</file>