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3" w:rsidRPr="009F365B" w:rsidRDefault="00ED02C3" w:rsidP="00ED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№8»</w:t>
      </w: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в вашем доме»</w:t>
      </w:r>
    </w:p>
    <w:p w:rsidR="00ED02C3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65B">
        <w:rPr>
          <w:rFonts w:ascii="Times New Roman" w:hAnsi="Times New Roman" w:cs="Times New Roman"/>
          <w:sz w:val="28"/>
          <w:szCs w:val="28"/>
        </w:rPr>
        <w:t>Конспект родительского собрания</w:t>
      </w: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Pr="009F365B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1D22E0" w:rsidP="001D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1D22E0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drawing>
          <wp:inline distT="0" distB="0" distL="0" distR="0">
            <wp:extent cx="4044106" cy="2990850"/>
            <wp:effectExtent l="304800" t="266700" r="318344" b="266700"/>
            <wp:docPr id="1" name="Рисунок 0" descr="фото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55.jpg"/>
                    <pic:cNvPicPr/>
                  </pic:nvPicPr>
                  <pic:blipFill>
                    <a:blip r:embed="rId5" cstate="print"/>
                    <a:srcRect l="14258" r="6250" b="24485"/>
                    <a:stretch>
                      <a:fillRect/>
                    </a:stretch>
                  </pic:blipFill>
                  <pic:spPr>
                    <a:xfrm>
                      <a:off x="0" y="0"/>
                      <a:ext cx="4043938" cy="29907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2C3" w:rsidRPr="009F365B" w:rsidRDefault="00ED02C3" w:rsidP="00ED02C3">
      <w:pPr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D02C3" w:rsidRPr="009F365B" w:rsidRDefault="00ED02C3" w:rsidP="00ED0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65B">
        <w:rPr>
          <w:rFonts w:ascii="Times New Roman" w:hAnsi="Times New Roman" w:cs="Times New Roman"/>
          <w:sz w:val="28"/>
          <w:szCs w:val="28"/>
        </w:rPr>
        <w:t>Провела: воспитатель Козлова О.В.</w:t>
      </w:r>
    </w:p>
    <w:p w:rsidR="00ED02C3" w:rsidRPr="009F365B" w:rsidRDefault="00ED02C3" w:rsidP="00ED0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2C3" w:rsidRPr="009F365B" w:rsidRDefault="00ED02C3" w:rsidP="00ED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9F365B">
        <w:rPr>
          <w:rFonts w:ascii="Times New Roman" w:hAnsi="Times New Roman" w:cs="Times New Roman"/>
          <w:sz w:val="28"/>
          <w:szCs w:val="28"/>
        </w:rPr>
        <w:t>г.</w:t>
      </w:r>
    </w:p>
    <w:p w:rsidR="0002431C" w:rsidRPr="000176E1" w:rsidRDefault="00C403A9" w:rsidP="000176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="0002431C" w:rsidRPr="00017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ели: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1)приобщать родителей к театральному искусству, к театрализованной деятельности;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3)содействовать сплочению родительского коллектива, вовлечению в жизнедеятельность группового сообщества;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4)развитие творческих способностей родителей.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эстетического вкуса;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-приобщать родителей к театрально-культурной жизни ДОУ;</w:t>
      </w:r>
    </w:p>
    <w:p w:rsidR="00C403A9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</w:t>
      </w:r>
      <w:r w:rsidR="00C403A9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театрализованной деятельность.</w:t>
      </w: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242685" w:rsidRPr="000176E1" w:rsidRDefault="00242685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сегодня мы поговорим о том, какое значение имеет домашний театр в жизни вашего ребенка.</w:t>
      </w:r>
    </w:p>
    <w:p w:rsidR="0002431C" w:rsidRPr="000176E1" w:rsidRDefault="00242685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волшебный край, в котором ребенок радуется, играя, а в игре он познает мир.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домашнего пользования доступны - кукольный, настольный, теневой театры.</w:t>
      </w:r>
    </w:p>
    <w:p w:rsidR="0002431C" w:rsidRPr="000176E1" w:rsidRDefault="00242685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кукольный театр, используя имеющиеся в доме игрушки или изготавливая своими руками из разных материалов, наприм</w:t>
      </w:r>
      <w:r w:rsidR="000176E1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папье-маше, дерева, картона</w:t>
      </w:r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ткани</w:t>
      </w:r>
      <w:proofErr w:type="gramStart"/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всегда радуют, часто смешат детей, пользуясь у них неизменной любовью. Дети видят окружающий мир через образы, краски, 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02431C" w:rsidRPr="000176E1" w:rsidRDefault="00242685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="0002431C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Сейчас поиграем с вами так, как мы играем с детьми</w:t>
      </w:r>
      <w:r w:rsidR="000176E1"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«Узнай по голосу»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:rsidR="0002431C" w:rsidRPr="000176E1" w:rsidRDefault="0002431C" w:rsidP="002A3B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поиграли,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 кружок мы встали.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загадку отгадай.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назвал тебя – узнай!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называет по имени сказавшего ему: «Узнай, кто я?»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«Иностранец»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скороговорками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скороговорок: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Мамаша </w:t>
      </w:r>
      <w:proofErr w:type="spellStart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</w:t>
      </w:r>
      <w:proofErr w:type="spellEnd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сыворотку из-под простокваши.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– орел, орел-король.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Сени и Сани в сетях сом с усами.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Испорченный телефон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игрок получает карточку со скороговоркой, передает её по цепи, а последний участник произносит её вслух.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со словами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Пантомимические этюды и упражнения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: </w:t>
      </w:r>
      <w:proofErr w:type="gramStart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ловит мяч;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-зоолог ловит бабочку;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-рыбак ловит большую рыбу;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-ребенок ловит муху.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изобразить: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Парикмахера, пожарника, строителя, космонавта.</w:t>
      </w:r>
    </w:p>
    <w:p w:rsidR="00146150" w:rsidRPr="000176E1" w:rsidRDefault="00146150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вам предлагаю сделать настольный театр, который даст начало вашему домашнему театру.</w:t>
      </w:r>
    </w:p>
    <w:p w:rsidR="0002431C" w:rsidRPr="000176E1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017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02431C" w:rsidRDefault="0002431C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A9" w:rsidRDefault="001D22E0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6204585</wp:posOffset>
            </wp:positionV>
            <wp:extent cx="2590800" cy="1943100"/>
            <wp:effectExtent l="0" t="76200" r="0" b="647700"/>
            <wp:wrapSquare wrapText="bothSides"/>
            <wp:docPr id="2" name="Рисунок 1" descr="фото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solidFill>
                        <a:srgbClr val="FF0066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057400"/>
            <wp:effectExtent l="0" t="76200" r="0" b="704850"/>
            <wp:docPr id="4" name="Рисунок 2" descr="фото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53.jpg"/>
                    <pic:cNvPicPr/>
                  </pic:nvPicPr>
                  <pic:blipFill>
                    <a:blip r:embed="rId7" cstate="print"/>
                    <a:srcRect l="451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57400"/>
                    </a:xfrm>
                    <a:prstGeom prst="rect">
                      <a:avLst/>
                    </a:prstGeom>
                    <a:ln>
                      <a:solidFill>
                        <a:srgbClr val="FF0066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A9" w:rsidRDefault="00C403A9" w:rsidP="002A3B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03A9" w:rsidSect="00E75993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42E"/>
    <w:multiLevelType w:val="hybridMultilevel"/>
    <w:tmpl w:val="79508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4738"/>
    <w:multiLevelType w:val="multilevel"/>
    <w:tmpl w:val="F35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F61F7"/>
    <w:multiLevelType w:val="hybridMultilevel"/>
    <w:tmpl w:val="1512C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A26"/>
    <w:multiLevelType w:val="hybridMultilevel"/>
    <w:tmpl w:val="A9828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7D39"/>
    <w:multiLevelType w:val="hybridMultilevel"/>
    <w:tmpl w:val="0040D55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A0"/>
    <w:rsid w:val="000176E1"/>
    <w:rsid w:val="0002431C"/>
    <w:rsid w:val="0008181E"/>
    <w:rsid w:val="000D185D"/>
    <w:rsid w:val="00146150"/>
    <w:rsid w:val="001D22E0"/>
    <w:rsid w:val="00242685"/>
    <w:rsid w:val="002468F6"/>
    <w:rsid w:val="002A3B2F"/>
    <w:rsid w:val="003A218A"/>
    <w:rsid w:val="007B2BD6"/>
    <w:rsid w:val="007F1336"/>
    <w:rsid w:val="0081703E"/>
    <w:rsid w:val="0084041D"/>
    <w:rsid w:val="008824BF"/>
    <w:rsid w:val="009F365B"/>
    <w:rsid w:val="00A55108"/>
    <w:rsid w:val="00BD66A0"/>
    <w:rsid w:val="00C21EE4"/>
    <w:rsid w:val="00C403A9"/>
    <w:rsid w:val="00D36AD1"/>
    <w:rsid w:val="00E75993"/>
    <w:rsid w:val="00E84CE1"/>
    <w:rsid w:val="00ED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CE1"/>
    <w:rPr>
      <w:b/>
      <w:bCs/>
    </w:rPr>
  </w:style>
  <w:style w:type="paragraph" w:styleId="a5">
    <w:name w:val="List Paragraph"/>
    <w:basedOn w:val="a"/>
    <w:uiPriority w:val="34"/>
    <w:qFormat/>
    <w:rsid w:val="00C403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Home</cp:lastModifiedBy>
  <cp:revision>19</cp:revision>
  <dcterms:created xsi:type="dcterms:W3CDTF">2014-10-27T15:50:00Z</dcterms:created>
  <dcterms:modified xsi:type="dcterms:W3CDTF">2014-11-05T05:21:00Z</dcterms:modified>
</cp:coreProperties>
</file>