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D6" w:rsidRDefault="00BA0BD6" w:rsidP="00BA0BD6">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Детский сад №8»</w:t>
      </w:r>
    </w:p>
    <w:p w:rsidR="00BA0BD6" w:rsidRDefault="00BA0BD6" w:rsidP="00BA0BD6">
      <w:pPr>
        <w:tabs>
          <w:tab w:val="left" w:pos="3225"/>
        </w:tabs>
        <w:spacing w:line="360" w:lineRule="auto"/>
        <w:ind w:left="-560" w:firstLine="560"/>
        <w:jc w:val="center"/>
        <w:rPr>
          <w:rFonts w:ascii="Times New Roman" w:hAnsi="Times New Roman" w:cs="Times New Roman"/>
        </w:rPr>
      </w:pPr>
    </w:p>
    <w:p w:rsidR="00BA0BD6" w:rsidRDefault="00BA0BD6" w:rsidP="00BA0BD6">
      <w:pPr>
        <w:tabs>
          <w:tab w:val="left" w:pos="3225"/>
        </w:tabs>
        <w:spacing w:line="360" w:lineRule="auto"/>
        <w:ind w:left="-560" w:firstLine="560"/>
        <w:jc w:val="center"/>
        <w:rPr>
          <w:rFonts w:ascii="Times New Roman" w:hAnsi="Times New Roman" w:cs="Times New Roman"/>
        </w:rPr>
      </w:pPr>
    </w:p>
    <w:p w:rsidR="00BA0BD6" w:rsidRDefault="00BA0BD6" w:rsidP="00BA0BD6">
      <w:pPr>
        <w:tabs>
          <w:tab w:val="left" w:pos="3225"/>
        </w:tabs>
        <w:spacing w:line="360" w:lineRule="auto"/>
        <w:ind w:left="-560" w:firstLine="560"/>
        <w:jc w:val="both"/>
        <w:rPr>
          <w:rFonts w:ascii="Times New Roman" w:hAnsi="Times New Roman" w:cs="Times New Roman"/>
          <w:sz w:val="28"/>
          <w:szCs w:val="28"/>
        </w:rPr>
      </w:pPr>
    </w:p>
    <w:p w:rsidR="00BA0BD6" w:rsidRDefault="00BA0BD6" w:rsidP="00BA0BD6">
      <w:pPr>
        <w:tabs>
          <w:tab w:val="left" w:pos="3225"/>
        </w:tabs>
        <w:spacing w:line="360" w:lineRule="auto"/>
        <w:ind w:left="-560" w:firstLine="560"/>
        <w:jc w:val="both"/>
        <w:rPr>
          <w:rFonts w:ascii="Times New Roman" w:hAnsi="Times New Roman" w:cs="Times New Roman"/>
          <w:sz w:val="28"/>
          <w:szCs w:val="28"/>
        </w:rPr>
      </w:pPr>
    </w:p>
    <w:p w:rsidR="00BA0BD6" w:rsidRDefault="00BA0BD6" w:rsidP="00BA0BD6">
      <w:pPr>
        <w:tabs>
          <w:tab w:val="left" w:pos="3225"/>
        </w:tabs>
        <w:spacing w:line="360" w:lineRule="auto"/>
        <w:ind w:left="-560" w:firstLine="560"/>
        <w:jc w:val="both"/>
        <w:rPr>
          <w:rFonts w:ascii="Times New Roman" w:hAnsi="Times New Roman" w:cs="Times New Roman"/>
          <w:sz w:val="28"/>
          <w:szCs w:val="28"/>
        </w:rPr>
      </w:pPr>
    </w:p>
    <w:p w:rsidR="00BA0BD6" w:rsidRDefault="00BA0BD6" w:rsidP="00BA0BD6">
      <w:pPr>
        <w:tabs>
          <w:tab w:val="left" w:pos="3225"/>
        </w:tabs>
        <w:spacing w:line="360" w:lineRule="auto"/>
        <w:ind w:left="-560" w:firstLine="560"/>
        <w:jc w:val="center"/>
        <w:rPr>
          <w:rFonts w:ascii="Times New Roman" w:hAnsi="Times New Roman" w:cs="Times New Roman"/>
          <w:sz w:val="36"/>
          <w:szCs w:val="36"/>
        </w:rPr>
      </w:pPr>
      <w:r>
        <w:rPr>
          <w:rFonts w:ascii="Times New Roman" w:hAnsi="Times New Roman" w:cs="Times New Roman"/>
          <w:sz w:val="36"/>
          <w:szCs w:val="36"/>
        </w:rPr>
        <w:t>Консультация</w:t>
      </w:r>
    </w:p>
    <w:p w:rsidR="00BA0BD6" w:rsidRDefault="00BA0BD6" w:rsidP="00BA0BD6">
      <w:pPr>
        <w:jc w:val="center"/>
        <w:rPr>
          <w:rFonts w:ascii="Times New Roman" w:hAnsi="Times New Roman" w:cs="Times New Roman"/>
          <w:b/>
          <w:sz w:val="28"/>
          <w:szCs w:val="28"/>
        </w:rPr>
      </w:pPr>
      <w:r>
        <w:rPr>
          <w:rFonts w:ascii="Times New Roman" w:hAnsi="Times New Roman" w:cs="Times New Roman"/>
          <w:sz w:val="28"/>
          <w:szCs w:val="28"/>
        </w:rPr>
        <w:t>на тему</w:t>
      </w:r>
      <w:r>
        <w:rPr>
          <w:rFonts w:ascii="Times New Roman" w:hAnsi="Times New Roman" w:cs="Times New Roman"/>
          <w:sz w:val="28"/>
          <w:szCs w:val="28"/>
        </w:rPr>
        <w:t>:</w:t>
      </w:r>
    </w:p>
    <w:p w:rsidR="00BA0BD6" w:rsidRPr="00BA0BD6" w:rsidRDefault="00BA0BD6" w:rsidP="00BA0BD6">
      <w:pPr>
        <w:jc w:val="center"/>
        <w:rPr>
          <w:rFonts w:ascii="Times New Roman" w:hAnsi="Times New Roman" w:cs="Times New Roman"/>
          <w:b/>
          <w:sz w:val="40"/>
          <w:szCs w:val="40"/>
        </w:rPr>
      </w:pPr>
      <w:r w:rsidRPr="00BA0BD6">
        <w:rPr>
          <w:rFonts w:ascii="Times New Roman" w:hAnsi="Times New Roman" w:cs="Times New Roman"/>
          <w:b/>
          <w:sz w:val="40"/>
          <w:szCs w:val="40"/>
        </w:rPr>
        <w:t>«</w:t>
      </w:r>
      <w:r w:rsidRPr="00BA0BD6">
        <w:rPr>
          <w:rFonts w:ascii="Times New Roman" w:hAnsi="Times New Roman" w:cs="Times New Roman"/>
          <w:b/>
          <w:sz w:val="40"/>
          <w:szCs w:val="40"/>
        </w:rPr>
        <w:t>Беседа как ме</w:t>
      </w:r>
      <w:r w:rsidRPr="00BA0BD6">
        <w:rPr>
          <w:rFonts w:ascii="Times New Roman" w:hAnsi="Times New Roman" w:cs="Times New Roman"/>
          <w:b/>
          <w:sz w:val="40"/>
          <w:szCs w:val="40"/>
        </w:rPr>
        <w:t>тод обучения диалогической речи»</w:t>
      </w:r>
    </w:p>
    <w:p w:rsidR="00BA0BD6" w:rsidRDefault="00BA0BD6" w:rsidP="00BA0BD6">
      <w:pPr>
        <w:tabs>
          <w:tab w:val="left" w:pos="3225"/>
        </w:tabs>
        <w:spacing w:line="360" w:lineRule="auto"/>
        <w:ind w:left="-560" w:firstLine="560"/>
        <w:jc w:val="center"/>
        <w:rPr>
          <w:rFonts w:ascii="Times New Roman" w:hAnsi="Times New Roman" w:cs="Times New Roman"/>
          <w:sz w:val="28"/>
          <w:szCs w:val="28"/>
        </w:rPr>
      </w:pPr>
    </w:p>
    <w:p w:rsidR="00BA0BD6" w:rsidRDefault="00BA0BD6" w:rsidP="00BA0BD6">
      <w:pPr>
        <w:tabs>
          <w:tab w:val="left" w:pos="3225"/>
        </w:tabs>
        <w:spacing w:line="360" w:lineRule="auto"/>
        <w:ind w:left="-560" w:firstLine="560"/>
        <w:jc w:val="center"/>
        <w:rPr>
          <w:rFonts w:ascii="Times New Roman" w:hAnsi="Times New Roman" w:cs="Times New Roman"/>
          <w:sz w:val="28"/>
          <w:szCs w:val="28"/>
        </w:rPr>
      </w:pPr>
    </w:p>
    <w:p w:rsidR="00BA0BD6" w:rsidRDefault="00BA0BD6" w:rsidP="00BA0BD6">
      <w:pPr>
        <w:tabs>
          <w:tab w:val="left" w:pos="3225"/>
        </w:tabs>
        <w:spacing w:line="360" w:lineRule="auto"/>
        <w:ind w:left="-560" w:firstLine="560"/>
        <w:jc w:val="both"/>
        <w:rPr>
          <w:rFonts w:ascii="Times New Roman" w:hAnsi="Times New Roman" w:cs="Times New Roman"/>
          <w:sz w:val="28"/>
          <w:szCs w:val="28"/>
        </w:rPr>
      </w:pP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Подготовила:</w:t>
      </w: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№8»</w:t>
      </w: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roofErr w:type="spellStart"/>
      <w:r>
        <w:rPr>
          <w:rFonts w:ascii="Times New Roman" w:hAnsi="Times New Roman" w:cs="Times New Roman"/>
          <w:sz w:val="28"/>
          <w:szCs w:val="28"/>
        </w:rPr>
        <w:t>Струева</w:t>
      </w:r>
      <w:proofErr w:type="spellEnd"/>
      <w:r>
        <w:rPr>
          <w:rFonts w:ascii="Times New Roman" w:hAnsi="Times New Roman" w:cs="Times New Roman"/>
          <w:sz w:val="28"/>
          <w:szCs w:val="28"/>
        </w:rPr>
        <w:t xml:space="preserve"> Е.В.</w:t>
      </w: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
    <w:p w:rsidR="00BA0BD6" w:rsidRDefault="00BA0BD6" w:rsidP="00BA0BD6">
      <w:pPr>
        <w:tabs>
          <w:tab w:val="left" w:pos="3225"/>
        </w:tabs>
        <w:spacing w:line="360" w:lineRule="auto"/>
        <w:ind w:left="-560" w:firstLine="560"/>
        <w:jc w:val="right"/>
        <w:rPr>
          <w:rFonts w:ascii="Times New Roman" w:hAnsi="Times New Roman" w:cs="Times New Roman"/>
          <w:sz w:val="28"/>
          <w:szCs w:val="28"/>
        </w:rPr>
      </w:pPr>
    </w:p>
    <w:p w:rsidR="00BA0BD6" w:rsidRDefault="00BA0BD6" w:rsidP="00BA0BD6">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г. Никольск 2016</w:t>
      </w:r>
      <w:r>
        <w:rPr>
          <w:rFonts w:ascii="Times New Roman" w:hAnsi="Times New Roman" w:cs="Times New Roman"/>
          <w:sz w:val="28"/>
          <w:szCs w:val="28"/>
        </w:rPr>
        <w:t>г.</w:t>
      </w:r>
    </w:p>
    <w:p w:rsidR="00A834DF" w:rsidRPr="00A834DF" w:rsidRDefault="00A834DF" w:rsidP="00A834DF">
      <w:pPr>
        <w:rPr>
          <w:rFonts w:ascii="Times New Roman" w:hAnsi="Times New Roman" w:cs="Times New Roman"/>
          <w:b/>
          <w:sz w:val="28"/>
          <w:szCs w:val="28"/>
        </w:rPr>
      </w:pPr>
      <w:bookmarkStart w:id="0" w:name="_GoBack"/>
      <w:bookmarkEnd w:id="0"/>
      <w:r w:rsidRPr="00A834DF">
        <w:rPr>
          <w:rFonts w:ascii="Times New Roman" w:hAnsi="Times New Roman" w:cs="Times New Roman"/>
          <w:b/>
          <w:sz w:val="28"/>
          <w:szCs w:val="28"/>
        </w:rPr>
        <w:lastRenderedPageBreak/>
        <w:t>Введение.</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Беседа - это целенаправленное обсуждение чего - либо, организованный, подготовленный диалог на заранее выбранную тему. Беседа рассматривается в дошкольной педагогике как метод ознакомления с окружающим и одновременно как метод развития связной речи.</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Е.И. </w:t>
      </w:r>
      <w:proofErr w:type="spellStart"/>
      <w:r w:rsidRPr="00A834DF">
        <w:rPr>
          <w:rFonts w:ascii="Times New Roman" w:hAnsi="Times New Roman" w:cs="Times New Roman"/>
          <w:sz w:val="28"/>
          <w:szCs w:val="28"/>
        </w:rPr>
        <w:t>Радина</w:t>
      </w:r>
      <w:proofErr w:type="spellEnd"/>
      <w:r w:rsidRPr="00A834DF">
        <w:rPr>
          <w:rFonts w:ascii="Times New Roman" w:hAnsi="Times New Roman" w:cs="Times New Roman"/>
          <w:sz w:val="28"/>
          <w:szCs w:val="28"/>
        </w:rPr>
        <w:t xml:space="preserve"> в своем исследовании подробно раскрыла значение беседы для умственного и нравственного воспитания детей. В одних беседах систематизируются и уточняются представления, полученные ребенком в процессе его повседневной жизни, в результате наблюдений и деятельности. Путем других педагог помогает ребенку полнее и глубже воспринимать действительность, обращать внимание на то, что недостаточно им осознается. В результате знания ребенка становятся четче и осмысленнее.</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Ценность беседы заключается в том, что взрослый учит ребенка логически мыслить, помогает думать, поднимает от конкретного способа мышления на более высокую ступень простейшего абстрагирования. В беседе ребенок должен припоминать, анализировать, сравнивать, высказывать суждения и делать умозаключения, выводы. В беседе вместе с мышлением развивается речь. Формируются диалогические формы связной речи, и прежде всего речи разговорной: умение слушать и понимать собеседника, дать понятные ответы на поставленные вопросы, ясно выражать свои мысли в слове, высказываться в присутствии других детей. Обучение детей умению вести разговор, участвовать в беседе всегда сочетается с воспитанием навыков культуры поведения: ребенок должен научиться внимательно слушать того, кто говорит, не отвлекаться, не перебивать собеседника, сдерживать свое непосредственное желание сразу отвечать на вопрос, не подождав</w:t>
      </w:r>
      <w:r w:rsidRPr="00A834DF">
        <w:t xml:space="preserve"> </w:t>
      </w:r>
      <w:r w:rsidRPr="00A834DF">
        <w:rPr>
          <w:rFonts w:ascii="Times New Roman" w:hAnsi="Times New Roman" w:cs="Times New Roman"/>
          <w:sz w:val="28"/>
          <w:szCs w:val="28"/>
        </w:rPr>
        <w:t>вызова.</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беседе, следовательно, воспитываются сдержанность, вежливость и в целом культура речевого общения.</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Высказываясь в беседе, ребенок формулирует свои мысли не в одном, а в нескольких предложениях. Вопросы воспитателя требуют более подробного описания увиденного, пережитого, побуждают к выражению оценок, личного отношения к обсуждаемой теме. Давая развернутый ответ, дети употребляют для связи слов союзы (и, а, но, чтобы), разнообразную лексику. Речевая деятельность ребенка в беседе отличается от разговора прежде всего внутренним программированием, обдумыванием своего высказывания, большей произвольностью. Дети учатся речи - доказательству, умению </w:t>
      </w:r>
      <w:r w:rsidRPr="00A834DF">
        <w:rPr>
          <w:rFonts w:ascii="Times New Roman" w:hAnsi="Times New Roman" w:cs="Times New Roman"/>
          <w:sz w:val="28"/>
          <w:szCs w:val="28"/>
        </w:rPr>
        <w:lastRenderedPageBreak/>
        <w:t>обосновывать свою точку зрения, вступая в «дискуссию». Словарный запас детей активизируется, уточняется и дополняется.</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Е.И </w:t>
      </w:r>
      <w:proofErr w:type="spellStart"/>
      <w:r w:rsidRPr="00A834DF">
        <w:rPr>
          <w:rFonts w:ascii="Times New Roman" w:hAnsi="Times New Roman" w:cs="Times New Roman"/>
          <w:sz w:val="28"/>
          <w:szCs w:val="28"/>
        </w:rPr>
        <w:t>Радина</w:t>
      </w:r>
      <w:proofErr w:type="spellEnd"/>
      <w:r w:rsidRPr="00A834DF">
        <w:rPr>
          <w:rFonts w:ascii="Times New Roman" w:hAnsi="Times New Roman" w:cs="Times New Roman"/>
          <w:sz w:val="28"/>
          <w:szCs w:val="28"/>
        </w:rPr>
        <w:t xml:space="preserve"> предостерегала от одностороннего подхода в понимании беседы, когда сильно подчеркивается лишь речевой момент. Она отмечала важное значения беседы для формирования положительного отношения к окружающей действительности, к людям, к родному городу, к родным и близким.</w:t>
      </w:r>
    </w:p>
    <w:p w:rsidR="00A834DF" w:rsidRPr="00A834DF" w:rsidRDefault="00A834DF" w:rsidP="00A834DF">
      <w:pPr>
        <w:rPr>
          <w:rFonts w:ascii="Times New Roman" w:hAnsi="Times New Roman" w:cs="Times New Roman"/>
          <w:sz w:val="28"/>
          <w:szCs w:val="28"/>
        </w:rPr>
      </w:pPr>
    </w:p>
    <w:p w:rsidR="00A834DF" w:rsidRPr="00A834DF" w:rsidRDefault="00A834DF" w:rsidP="00A834DF">
      <w:pPr>
        <w:rPr>
          <w:rFonts w:ascii="Times New Roman" w:hAnsi="Times New Roman" w:cs="Times New Roman"/>
          <w:sz w:val="28"/>
          <w:szCs w:val="28"/>
        </w:rPr>
      </w:pPr>
    </w:p>
    <w:p w:rsidR="00A834DF" w:rsidRPr="00A834DF" w:rsidRDefault="00A834DF" w:rsidP="00A834DF">
      <w:pPr>
        <w:rPr>
          <w:rFonts w:ascii="Times New Roman" w:hAnsi="Times New Roman" w:cs="Times New Roman"/>
          <w:b/>
          <w:sz w:val="28"/>
          <w:szCs w:val="28"/>
        </w:rPr>
      </w:pPr>
      <w:r w:rsidRPr="00A834DF">
        <w:rPr>
          <w:rFonts w:ascii="Times New Roman" w:hAnsi="Times New Roman" w:cs="Times New Roman"/>
          <w:b/>
          <w:sz w:val="28"/>
          <w:szCs w:val="28"/>
        </w:rPr>
        <w:t>Содержание бесед.</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Содержание беседы является программный материал по ознакомлению детей с окружающей жизнью: бытом и трудом людей, событиями общественной жизни, деятельностью детей в детском саду (игры, труд, взаимопомощь, друзья). Содержание должно быть педагогически обосновано, способствовать решению задач всестороннего воспитания, доступно, психологически близко дошкольнику. Беседы протекают живо и непринужденно, удерживают внимание ребенка, активизируют его мысль в том случае, если программный материал, для усвоения которого проводится беседа, понятен и близок опыту детей.</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прошлом веке при отборе содержания бесед важнейшим был принцип близости и доступности обсуждаемых явлений. Считалось возможным беседовать с детьми лишь о непосредственно окружающих ребенка вещах.</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 наше время проблема содержания бесед с дошкольниками исследовалась многими учеными </w:t>
      </w:r>
      <w:proofErr w:type="gramStart"/>
      <w:r w:rsidRPr="00A834DF">
        <w:rPr>
          <w:rFonts w:ascii="Times New Roman" w:hAnsi="Times New Roman" w:cs="Times New Roman"/>
          <w:sz w:val="28"/>
          <w:szCs w:val="28"/>
        </w:rPr>
        <w:t xml:space="preserve">( </w:t>
      </w:r>
      <w:proofErr w:type="spellStart"/>
      <w:r w:rsidRPr="00A834DF">
        <w:rPr>
          <w:rFonts w:ascii="Times New Roman" w:hAnsi="Times New Roman" w:cs="Times New Roman"/>
          <w:sz w:val="28"/>
          <w:szCs w:val="28"/>
        </w:rPr>
        <w:t>А.П.Усова</w:t>
      </w:r>
      <w:proofErr w:type="spellEnd"/>
      <w:proofErr w:type="gramEnd"/>
      <w:r w:rsidRPr="00A834DF">
        <w:rPr>
          <w:rFonts w:ascii="Times New Roman" w:hAnsi="Times New Roman" w:cs="Times New Roman"/>
          <w:sz w:val="28"/>
          <w:szCs w:val="28"/>
        </w:rPr>
        <w:t xml:space="preserve">, </w:t>
      </w:r>
      <w:proofErr w:type="spellStart"/>
      <w:r w:rsidRPr="00A834DF">
        <w:rPr>
          <w:rFonts w:ascii="Times New Roman" w:hAnsi="Times New Roman" w:cs="Times New Roman"/>
          <w:sz w:val="28"/>
          <w:szCs w:val="28"/>
        </w:rPr>
        <w:t>Е.А.Флерина</w:t>
      </w:r>
      <w:proofErr w:type="spellEnd"/>
      <w:r w:rsidRPr="00A834DF">
        <w:rPr>
          <w:rFonts w:ascii="Times New Roman" w:hAnsi="Times New Roman" w:cs="Times New Roman"/>
          <w:sz w:val="28"/>
          <w:szCs w:val="28"/>
        </w:rPr>
        <w:t xml:space="preserve">, </w:t>
      </w:r>
      <w:proofErr w:type="spellStart"/>
      <w:r w:rsidRPr="00A834DF">
        <w:rPr>
          <w:rFonts w:ascii="Times New Roman" w:hAnsi="Times New Roman" w:cs="Times New Roman"/>
          <w:sz w:val="28"/>
          <w:szCs w:val="28"/>
        </w:rPr>
        <w:t>Е.И.Радина</w:t>
      </w:r>
      <w:proofErr w:type="spellEnd"/>
      <w:r w:rsidRPr="00A834DF">
        <w:rPr>
          <w:rFonts w:ascii="Times New Roman" w:hAnsi="Times New Roman" w:cs="Times New Roman"/>
          <w:sz w:val="28"/>
          <w:szCs w:val="28"/>
        </w:rPr>
        <w:t xml:space="preserve"> и </w:t>
      </w:r>
      <w:proofErr w:type="spellStart"/>
      <w:r w:rsidRPr="00A834DF">
        <w:rPr>
          <w:rFonts w:ascii="Times New Roman" w:hAnsi="Times New Roman" w:cs="Times New Roman"/>
          <w:sz w:val="28"/>
          <w:szCs w:val="28"/>
        </w:rPr>
        <w:t>д.р</w:t>
      </w:r>
      <w:proofErr w:type="spellEnd"/>
      <w:r w:rsidRPr="00A834DF">
        <w:rPr>
          <w:rFonts w:ascii="Times New Roman" w:hAnsi="Times New Roman" w:cs="Times New Roman"/>
          <w:sz w:val="28"/>
          <w:szCs w:val="28"/>
        </w:rPr>
        <w:t>.). Сделаны выводы: по отношению к современным детям содержание «простого» и «сложного», «далекого» и «близкого» в эпоху развития техники, культуры изменились. Картины, книги, кинофильмы, детские телепередачи, иллюстрации, альбомы, компьютерные программы расширяют круг детских представлений и понятий, будят у ребенка новые интересы.</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Каждая беседа должна сообщать что-то новое: или давать некоторые новые знания, или показывать знакомое в новом аспекте. Содержание беседы должно быть явления, знакомые ребенку, но требующие дополнительных пояснений, поднимающие сознание ребенка на более высокую ступень знания.</w:t>
      </w:r>
    </w:p>
    <w:p w:rsidR="00A834DF" w:rsidRPr="00A834DF" w:rsidRDefault="00A834DF" w:rsidP="00A834DF">
      <w:pPr>
        <w:rPr>
          <w:rFonts w:ascii="Times New Roman" w:hAnsi="Times New Roman" w:cs="Times New Roman"/>
          <w:b/>
          <w:sz w:val="28"/>
          <w:szCs w:val="28"/>
        </w:rPr>
      </w:pPr>
      <w:r w:rsidRPr="00A834DF">
        <w:rPr>
          <w:rFonts w:ascii="Times New Roman" w:hAnsi="Times New Roman" w:cs="Times New Roman"/>
          <w:b/>
          <w:sz w:val="28"/>
          <w:szCs w:val="28"/>
        </w:rPr>
        <w:lastRenderedPageBreak/>
        <w:t>Тематика бесед.</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Тематика бесед определяется конкретными задачами воспитательной работы с детьми, их возрастными особенностями, запасом знаний, приобретенных в процессе</w:t>
      </w:r>
      <w:r w:rsidRPr="00A834DF">
        <w:t xml:space="preserve"> </w:t>
      </w:r>
      <w:r w:rsidRPr="00A834DF">
        <w:rPr>
          <w:rFonts w:ascii="Times New Roman" w:hAnsi="Times New Roman" w:cs="Times New Roman"/>
          <w:sz w:val="28"/>
          <w:szCs w:val="28"/>
        </w:rPr>
        <w:t>экскурсий и наблюдений, а также ближайшим окружением.</w:t>
      </w:r>
    </w:p>
    <w:p w:rsidR="00A834DF" w:rsidRPr="00B466A5" w:rsidRDefault="00A834DF" w:rsidP="00A834DF">
      <w:pPr>
        <w:rPr>
          <w:rFonts w:ascii="Times New Roman" w:hAnsi="Times New Roman" w:cs="Times New Roman"/>
          <w:i/>
          <w:sz w:val="28"/>
          <w:szCs w:val="28"/>
        </w:rPr>
      </w:pPr>
      <w:r w:rsidRPr="00B466A5">
        <w:rPr>
          <w:rFonts w:ascii="Times New Roman" w:hAnsi="Times New Roman" w:cs="Times New Roman"/>
          <w:i/>
          <w:sz w:val="28"/>
          <w:szCs w:val="28"/>
        </w:rPr>
        <w:t>Приведем примерную тематику бесед.</w:t>
      </w:r>
    </w:p>
    <w:p w:rsidR="00A834DF" w:rsidRPr="00B466A5" w:rsidRDefault="00A834DF" w:rsidP="00A834DF">
      <w:pPr>
        <w:rPr>
          <w:rFonts w:ascii="Times New Roman" w:hAnsi="Times New Roman" w:cs="Times New Roman"/>
          <w:i/>
          <w:sz w:val="28"/>
          <w:szCs w:val="28"/>
        </w:rPr>
      </w:pPr>
      <w:r w:rsidRPr="00B466A5">
        <w:rPr>
          <w:rFonts w:ascii="Times New Roman" w:hAnsi="Times New Roman" w:cs="Times New Roman"/>
          <w:i/>
          <w:sz w:val="28"/>
          <w:szCs w:val="28"/>
        </w:rPr>
        <w:t>Темы, отражающие  явления общественной жизни: «Наш детский сад», «Москва - столица нашей Родины», о школе, о родном городе, о том, что видели на почте, и др.</w:t>
      </w:r>
    </w:p>
    <w:p w:rsidR="00A834DF" w:rsidRPr="00B466A5" w:rsidRDefault="00A834DF" w:rsidP="00A834DF">
      <w:pPr>
        <w:rPr>
          <w:rFonts w:ascii="Times New Roman" w:hAnsi="Times New Roman" w:cs="Times New Roman"/>
          <w:i/>
          <w:sz w:val="28"/>
          <w:szCs w:val="28"/>
        </w:rPr>
      </w:pPr>
      <w:r w:rsidRPr="00B466A5">
        <w:rPr>
          <w:rFonts w:ascii="Times New Roman" w:hAnsi="Times New Roman" w:cs="Times New Roman"/>
          <w:i/>
          <w:sz w:val="28"/>
          <w:szCs w:val="28"/>
        </w:rPr>
        <w:t>Цикл бесед на бытовые темы: об игрушках, посуде, об одежде, школьных и умывальных принадлежностях.</w:t>
      </w:r>
    </w:p>
    <w:p w:rsidR="00A834DF" w:rsidRPr="00B466A5" w:rsidRDefault="00A834DF" w:rsidP="00A834DF">
      <w:pPr>
        <w:rPr>
          <w:rFonts w:ascii="Times New Roman" w:hAnsi="Times New Roman" w:cs="Times New Roman"/>
          <w:i/>
          <w:sz w:val="28"/>
          <w:szCs w:val="28"/>
        </w:rPr>
      </w:pPr>
      <w:r w:rsidRPr="00B466A5">
        <w:rPr>
          <w:rFonts w:ascii="Times New Roman" w:hAnsi="Times New Roman" w:cs="Times New Roman"/>
          <w:i/>
          <w:sz w:val="28"/>
          <w:szCs w:val="28"/>
        </w:rPr>
        <w:t>Беседы на морально — этические темы: о культуре поведения, « Уважай труд старших», «Будь хорошим товарищем».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Важным является вопрос о месте беседы среди других методов работы.</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Между тем беседа - лишь одно из средств обучения детей. Ее роль может быть выполнена, если она опирается на другие методы ознакомления с окружающим </w:t>
      </w:r>
      <w:proofErr w:type="gramStart"/>
      <w:r w:rsidRPr="00A834DF">
        <w:rPr>
          <w:rFonts w:ascii="Times New Roman" w:hAnsi="Times New Roman" w:cs="Times New Roman"/>
          <w:sz w:val="28"/>
          <w:szCs w:val="28"/>
        </w:rPr>
        <w:t>( экскурсии</w:t>
      </w:r>
      <w:proofErr w:type="gramEnd"/>
      <w:r w:rsidRPr="00A834DF">
        <w:rPr>
          <w:rFonts w:ascii="Times New Roman" w:hAnsi="Times New Roman" w:cs="Times New Roman"/>
          <w:sz w:val="28"/>
          <w:szCs w:val="28"/>
        </w:rPr>
        <w:t>, наблюдения, прогулки), если у детей есть знания и опыт, требующие упорядочения.</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Е.А. </w:t>
      </w:r>
      <w:proofErr w:type="spellStart"/>
      <w:r w:rsidRPr="00A834DF">
        <w:rPr>
          <w:rFonts w:ascii="Times New Roman" w:hAnsi="Times New Roman" w:cs="Times New Roman"/>
          <w:sz w:val="28"/>
          <w:szCs w:val="28"/>
        </w:rPr>
        <w:t>Флерина</w:t>
      </w:r>
      <w:proofErr w:type="spellEnd"/>
      <w:r w:rsidRPr="00A834DF">
        <w:rPr>
          <w:rFonts w:ascii="Times New Roman" w:hAnsi="Times New Roman" w:cs="Times New Roman"/>
          <w:sz w:val="28"/>
          <w:szCs w:val="28"/>
        </w:rPr>
        <w:t xml:space="preserve"> классифицировала беседы, исходя из дидактических задач. Она выделила тир типа бесед.</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1.</w:t>
      </w:r>
      <w:r w:rsidRPr="00A834DF">
        <w:rPr>
          <w:rFonts w:ascii="Times New Roman" w:hAnsi="Times New Roman" w:cs="Times New Roman"/>
          <w:sz w:val="28"/>
          <w:szCs w:val="28"/>
        </w:rPr>
        <w:tab/>
        <w:t>Беседа вводная, организующая детей на тот или иной вид деятельности.</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2.</w:t>
      </w:r>
      <w:r w:rsidRPr="00A834DF">
        <w:rPr>
          <w:rFonts w:ascii="Times New Roman" w:hAnsi="Times New Roman" w:cs="Times New Roman"/>
          <w:sz w:val="28"/>
          <w:szCs w:val="28"/>
        </w:rPr>
        <w:tab/>
        <w:t>Беседа, сопутствующая деятельности и наблюдения детей.</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3.</w:t>
      </w:r>
      <w:r w:rsidRPr="00A834DF">
        <w:rPr>
          <w:rFonts w:ascii="Times New Roman" w:hAnsi="Times New Roman" w:cs="Times New Roman"/>
          <w:sz w:val="28"/>
          <w:szCs w:val="28"/>
        </w:rPr>
        <w:tab/>
        <w:t>Беседа заключительная, уточняющая и расширяющая опыт детей. Каждая из названных бесед своеобразна по целевой установке и методу. В основу этой классификации положено взаимодействие между детским опыто</w:t>
      </w:r>
      <w:r>
        <w:rPr>
          <w:rFonts w:ascii="Times New Roman" w:hAnsi="Times New Roman" w:cs="Times New Roman"/>
          <w:sz w:val="28"/>
          <w:szCs w:val="28"/>
        </w:rPr>
        <w:t xml:space="preserve">м и выражением его в его речи. </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М.М. Конина выделяет два типа бесед, дополняющих классификацию Олениной. В основу их положен материал (книга, картина), в связи с которым проводится беседа. Также можно выделить беседы познавательного характера (о школе, о родном городе) и этические </w:t>
      </w:r>
      <w:proofErr w:type="gramStart"/>
      <w:r w:rsidRPr="00A834DF">
        <w:rPr>
          <w:rFonts w:ascii="Times New Roman" w:hAnsi="Times New Roman" w:cs="Times New Roman"/>
          <w:sz w:val="28"/>
          <w:szCs w:val="28"/>
        </w:rPr>
        <w:t>( о</w:t>
      </w:r>
      <w:proofErr w:type="gramEnd"/>
      <w:r w:rsidRPr="00A834DF">
        <w:rPr>
          <w:rFonts w:ascii="Times New Roman" w:hAnsi="Times New Roman" w:cs="Times New Roman"/>
          <w:sz w:val="28"/>
          <w:szCs w:val="28"/>
        </w:rPr>
        <w:t xml:space="preserve"> нормах и правилах поведения людей в обществе и дома).</w:t>
      </w:r>
    </w:p>
    <w:p w:rsidR="00A834DF" w:rsidRPr="00A834DF" w:rsidRDefault="00A834DF" w:rsidP="00A834DF">
      <w:pPr>
        <w:rPr>
          <w:rFonts w:ascii="Times New Roman" w:hAnsi="Times New Roman" w:cs="Times New Roman"/>
          <w:b/>
          <w:sz w:val="28"/>
          <w:szCs w:val="28"/>
        </w:rPr>
      </w:pPr>
      <w:r w:rsidRPr="00A834DF">
        <w:rPr>
          <w:rFonts w:ascii="Times New Roman" w:hAnsi="Times New Roman" w:cs="Times New Roman"/>
          <w:b/>
          <w:sz w:val="28"/>
          <w:szCs w:val="28"/>
        </w:rPr>
        <w:t>Вводная беседа.</w:t>
      </w:r>
    </w:p>
    <w:p w:rsid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lastRenderedPageBreak/>
        <w:t xml:space="preserve">Вводная беседа, или беседа, предваряющая получение новых знаний, является обычно связующим звеном между имеющимся у детей опытом и тем, которым они приобретут. Роль вводной беседы ограничена. </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Цель ее - выявить разрозненный опыт и создать интерес к предстоящей деятельности. На практике часто предварительная работа либо вообще отсутствует, либо проводится беседа, которая выходит за пределы предстоящего наблюдения, когда словесно прорабатывается то, что дети могут увидеть сами. Последующие наблюдения превращаются в иллюстрацию к слову. Ребенок, по словам </w:t>
      </w:r>
      <w:proofErr w:type="spellStart"/>
      <w:r w:rsidRPr="00A834DF">
        <w:rPr>
          <w:rFonts w:ascii="Times New Roman" w:hAnsi="Times New Roman" w:cs="Times New Roman"/>
          <w:sz w:val="28"/>
          <w:szCs w:val="28"/>
        </w:rPr>
        <w:t>Е.А.Флериной</w:t>
      </w:r>
      <w:proofErr w:type="spellEnd"/>
      <w:r w:rsidRPr="00A834DF">
        <w:rPr>
          <w:rFonts w:ascii="Times New Roman" w:hAnsi="Times New Roman" w:cs="Times New Roman"/>
          <w:sz w:val="28"/>
          <w:szCs w:val="28"/>
        </w:rPr>
        <w:t>, лишается возможности самому «добыть» знания и получить радость от новизны восприятия.</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Вводная беседа успешна, проводится в непринужденной обстановке, не выходя за пределы детского опыта, а ряд вопросов остается неразрешенным </w:t>
      </w:r>
      <w:proofErr w:type="gramStart"/>
      <w:r w:rsidRPr="00A834DF">
        <w:rPr>
          <w:rFonts w:ascii="Times New Roman" w:hAnsi="Times New Roman" w:cs="Times New Roman"/>
          <w:sz w:val="28"/>
          <w:szCs w:val="28"/>
        </w:rPr>
        <w:t>(« Посмотри....</w:t>
      </w:r>
      <w:proofErr w:type="gramEnd"/>
      <w:r w:rsidRPr="00A834DF">
        <w:rPr>
          <w:rFonts w:ascii="Times New Roman" w:hAnsi="Times New Roman" w:cs="Times New Roman"/>
          <w:sz w:val="28"/>
          <w:szCs w:val="28"/>
        </w:rPr>
        <w:t xml:space="preserve"> увидим...</w:t>
      </w:r>
      <w:r>
        <w:rPr>
          <w:rFonts w:ascii="Times New Roman" w:hAnsi="Times New Roman" w:cs="Times New Roman"/>
          <w:sz w:val="28"/>
          <w:szCs w:val="28"/>
        </w:rPr>
        <w:t xml:space="preserve"> </w:t>
      </w:r>
      <w:r w:rsidRPr="00A834DF">
        <w:rPr>
          <w:rFonts w:ascii="Times New Roman" w:hAnsi="Times New Roman" w:cs="Times New Roman"/>
          <w:sz w:val="28"/>
          <w:szCs w:val="28"/>
        </w:rPr>
        <w:t>проверим..»).</w:t>
      </w:r>
    </w:p>
    <w:p w:rsidR="00A834DF" w:rsidRPr="00A834DF" w:rsidRDefault="00A834DF" w:rsidP="00A834DF">
      <w:pPr>
        <w:rPr>
          <w:rFonts w:ascii="Times New Roman" w:hAnsi="Times New Roman" w:cs="Times New Roman"/>
          <w:b/>
          <w:sz w:val="28"/>
          <w:szCs w:val="28"/>
        </w:rPr>
      </w:pPr>
      <w:r w:rsidRPr="00A834DF">
        <w:rPr>
          <w:rFonts w:ascii="Times New Roman" w:hAnsi="Times New Roman" w:cs="Times New Roman"/>
          <w:b/>
          <w:sz w:val="28"/>
          <w:szCs w:val="28"/>
        </w:rPr>
        <w:t>Беседа, сопровождающая приобретение нового опыта,</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является переходной от разговора к беседе. Она проводится в процессе детской деятельности, экскурсий, наблюдений и объединяет детей общим интересами и коллективными высказываниями. Цель ее - стимулировать и направлять внимание детей на более богатое и целесообразное накопление опыта. Задача воспитателя - обеспечить наиболее полное восприятие, помочь детям получить ясность, отчетливые пред</w:t>
      </w:r>
      <w:r>
        <w:rPr>
          <w:rFonts w:ascii="Times New Roman" w:hAnsi="Times New Roman" w:cs="Times New Roman"/>
          <w:sz w:val="28"/>
          <w:szCs w:val="28"/>
        </w:rPr>
        <w:t>ставления, дополнить их знания.</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Содержание бесед определяется процессом наблюдения. Что и в каком порядке заметят дети и что они скажут, заранее предвидеть нельзя. Дети, наблюдая, высказывают свои мысли в форме отдельных реплик и отдельных слов. Происходит обмен мнениями. Во время беседы слово педагога играет объяснительную роль, рассказывая содержание того материала, который дети воспринимают. В процессе наблюдения педагог направляет восприятие детей, поддерживает интерес к наблюдению.</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чем особенности методики поведения таких бесед?</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Как правило, беседа проходит непринужденно, дети могут свободно двигаться с одного места на другое. Воспитатель не добивается строгого соблюдения привал поведения, не требует от детей дополнительных ответов.</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Для этого вида беседы характерно участие разных анализаторов: зрения, слуха, осязания, </w:t>
      </w:r>
      <w:proofErr w:type="spellStart"/>
      <w:r w:rsidRPr="00A834DF">
        <w:rPr>
          <w:rFonts w:ascii="Times New Roman" w:hAnsi="Times New Roman" w:cs="Times New Roman"/>
          <w:sz w:val="28"/>
          <w:szCs w:val="28"/>
        </w:rPr>
        <w:t>мускульно</w:t>
      </w:r>
      <w:proofErr w:type="spellEnd"/>
      <w:r w:rsidRPr="00A834DF">
        <w:rPr>
          <w:rFonts w:ascii="Times New Roman" w:hAnsi="Times New Roman" w:cs="Times New Roman"/>
          <w:sz w:val="28"/>
          <w:szCs w:val="28"/>
        </w:rPr>
        <w:t xml:space="preserve"> - двигательной сферы, моторной деятельности. </w:t>
      </w:r>
      <w:r w:rsidRPr="00A834DF">
        <w:rPr>
          <w:rFonts w:ascii="Times New Roman" w:hAnsi="Times New Roman" w:cs="Times New Roman"/>
          <w:sz w:val="28"/>
          <w:szCs w:val="28"/>
        </w:rPr>
        <w:lastRenderedPageBreak/>
        <w:t>Вторая сигнальная система (слово) углубляет впечатления, которые ребенок получает чувственным путем.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План беседы может быть изменен, потому что он корректируется ходом наблюдения. Во время такой беседы недопустимо отвлекать детей от наблюдаемого, не стоит вдаваться в подробности и рассказывать о том, чего они не видят. Поскольку в процессе бесед имеет место разнообразная деятельность, дети не утомляются, чувствуют себя легко и свободно. Затем, что в процессе первичных наблюдений нет возможности для развертывания бесед и для развития диалогической речи, она возникает при повторных наблюдениях, на основе уже имеющихся представлений и знаний.</w:t>
      </w:r>
    </w:p>
    <w:p w:rsidR="00A834DF" w:rsidRPr="00A834DF" w:rsidRDefault="00A834DF" w:rsidP="00A834DF">
      <w:pPr>
        <w:rPr>
          <w:rFonts w:ascii="Times New Roman" w:hAnsi="Times New Roman" w:cs="Times New Roman"/>
          <w:b/>
          <w:sz w:val="28"/>
          <w:szCs w:val="28"/>
        </w:rPr>
      </w:pPr>
      <w:r w:rsidRPr="00A834DF">
        <w:rPr>
          <w:rFonts w:ascii="Times New Roman" w:hAnsi="Times New Roman" w:cs="Times New Roman"/>
          <w:b/>
          <w:sz w:val="28"/>
          <w:szCs w:val="28"/>
        </w:rPr>
        <w:t>Заключительная, обобщающая беседа.</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Основной в детском саду является беседа заключительная, ее принято называть обобщающей. Цель обобщающей беседы - систематизировать, уточнить и расширить опыт детей, полученный в процессе их деятельности, наблюдений, экскурсий. Следует отметить, что этот способствует развитию диалогической речи, в первую очередь благодаря </w:t>
      </w:r>
      <w:proofErr w:type="spellStart"/>
      <w:r>
        <w:rPr>
          <w:rFonts w:ascii="Times New Roman" w:hAnsi="Times New Roman" w:cs="Times New Roman"/>
          <w:sz w:val="28"/>
          <w:szCs w:val="28"/>
        </w:rPr>
        <w:t>вопросоответной</w:t>
      </w:r>
      <w:proofErr w:type="spellEnd"/>
      <w:r>
        <w:rPr>
          <w:rFonts w:ascii="Times New Roman" w:hAnsi="Times New Roman" w:cs="Times New Roman"/>
          <w:sz w:val="28"/>
          <w:szCs w:val="28"/>
        </w:rPr>
        <w:t xml:space="preserve"> форме общения. </w:t>
      </w:r>
      <w:r w:rsidRPr="00A834DF">
        <w:rPr>
          <w:rFonts w:ascii="Times New Roman" w:hAnsi="Times New Roman" w:cs="Times New Roman"/>
          <w:sz w:val="28"/>
          <w:szCs w:val="28"/>
        </w:rPr>
        <w:t>Остановимся в связи с этим подробнее на методике проведения обобщающей беседы. Рассмотрим наиболее важные для руководства беседой вопросы: отбор содержания, определение структуры беседы и характера вопросов, использование наглядного материала и индивидуальный подход к детям. Планируя беседу, педагог намечает тему и отбирает соответствующее содержание. С учетом опыта и представлений детей определяются познавательные (сумма знаний для закрепления и новый материал) и воспитательные задачи; объем словаря для активизации.</w:t>
      </w:r>
    </w:p>
    <w:p w:rsidR="00A834DF" w:rsidRPr="00A834DF" w:rsidRDefault="00A834DF" w:rsidP="00A834DF">
      <w:pPr>
        <w:rPr>
          <w:rFonts w:ascii="Times New Roman" w:hAnsi="Times New Roman" w:cs="Times New Roman"/>
          <w:i/>
          <w:sz w:val="28"/>
          <w:szCs w:val="28"/>
        </w:rPr>
      </w:pPr>
      <w:r w:rsidRPr="00A834DF">
        <w:rPr>
          <w:rFonts w:ascii="Times New Roman" w:hAnsi="Times New Roman" w:cs="Times New Roman"/>
          <w:i/>
          <w:sz w:val="28"/>
          <w:szCs w:val="28"/>
        </w:rPr>
        <w:t>Например, в беседе на тему «Кто строит дом» (подготовительная группа) могут быть закреплены знания о труде строителя, об их профессиях и сообщены новые знания — профессии архитектора.</w:t>
      </w:r>
    </w:p>
    <w:p w:rsidR="00A834DF" w:rsidRPr="00A834DF" w:rsidRDefault="00A834DF" w:rsidP="00A834DF">
      <w:pPr>
        <w:rPr>
          <w:rFonts w:ascii="Times New Roman" w:hAnsi="Times New Roman" w:cs="Times New Roman"/>
          <w:sz w:val="28"/>
          <w:szCs w:val="28"/>
        </w:rPr>
      </w:pP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Систематизировать знания в беседе возможно при условии четкого, последовательного расположения материала, т.е. при правильном его структурировании Е.И. </w:t>
      </w:r>
      <w:proofErr w:type="spellStart"/>
      <w:r w:rsidRPr="00A834DF">
        <w:rPr>
          <w:rFonts w:ascii="Times New Roman" w:hAnsi="Times New Roman" w:cs="Times New Roman"/>
          <w:sz w:val="28"/>
          <w:szCs w:val="28"/>
        </w:rPr>
        <w:t>Радина</w:t>
      </w:r>
      <w:proofErr w:type="spellEnd"/>
      <w:r w:rsidRPr="00A834DF">
        <w:rPr>
          <w:rFonts w:ascii="Times New Roman" w:hAnsi="Times New Roman" w:cs="Times New Roman"/>
          <w:sz w:val="28"/>
          <w:szCs w:val="28"/>
        </w:rPr>
        <w:t xml:space="preserve"> выделила такие структурные компоненты беседы, как:</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w:t>
      </w:r>
      <w:r w:rsidRPr="00A834DF">
        <w:rPr>
          <w:rFonts w:ascii="Times New Roman" w:hAnsi="Times New Roman" w:cs="Times New Roman"/>
          <w:sz w:val="28"/>
          <w:szCs w:val="28"/>
        </w:rPr>
        <w:tab/>
        <w:t>вызывание в сознании детей живого образа в начале беседы на основе воспоминания о близких жизненному опыту явлениях;</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lastRenderedPageBreak/>
        <w:t>-</w:t>
      </w:r>
      <w:r w:rsidRPr="00A834DF">
        <w:rPr>
          <w:rFonts w:ascii="Times New Roman" w:hAnsi="Times New Roman" w:cs="Times New Roman"/>
          <w:sz w:val="28"/>
          <w:szCs w:val="28"/>
        </w:rPr>
        <w:tab/>
        <w:t>анализ этих явлений в ходе беседы, выделение наиболее существенных частностей, подводящих к выводам;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w:t>
      </w:r>
      <w:r w:rsidRPr="00A834DF">
        <w:rPr>
          <w:rFonts w:ascii="Times New Roman" w:hAnsi="Times New Roman" w:cs="Times New Roman"/>
          <w:sz w:val="28"/>
          <w:szCs w:val="28"/>
        </w:rPr>
        <w:tab/>
        <w:t>элементарное обобщение, уточняющее представления детей, способствующее выработке соответствующего отношения к явлениям и стимулирующее детей на определенное поведение в дальнейшем.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Начало беседы должно быть образным, эмоциональным, восстанавливать у детей образы тех предметов, явлений, которые они видели, мобилизовать детей, быстро собрать их внимание и возбуждать интерес к предстоящему занятию, вызывать желание участвовать в беседе.</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основной части беседы в ходе анализа явлений раскрывается ее содержание. С этой целью перед детьми последовательно ставят вопросы, активизирующие их мышление и</w:t>
      </w:r>
      <w:r>
        <w:rPr>
          <w:rFonts w:ascii="Times New Roman" w:hAnsi="Times New Roman" w:cs="Times New Roman"/>
          <w:sz w:val="28"/>
          <w:szCs w:val="28"/>
        </w:rPr>
        <w:t xml:space="preserve"> речевую деятельность. Педагог </w:t>
      </w:r>
      <w:r w:rsidRPr="00A834DF">
        <w:rPr>
          <w:rFonts w:ascii="Times New Roman" w:hAnsi="Times New Roman" w:cs="Times New Roman"/>
          <w:sz w:val="28"/>
          <w:szCs w:val="28"/>
        </w:rPr>
        <w:t>дает объяснения, подтверждает детские ответы, обобщает их</w:t>
      </w:r>
      <w:r>
        <w:rPr>
          <w:rFonts w:ascii="Times New Roman" w:hAnsi="Times New Roman" w:cs="Times New Roman"/>
          <w:sz w:val="28"/>
          <w:szCs w:val="28"/>
        </w:rPr>
        <w:t xml:space="preserve">, вносит добавления, </w:t>
      </w:r>
      <w:proofErr w:type="gramStart"/>
      <w:r>
        <w:rPr>
          <w:rFonts w:ascii="Times New Roman" w:hAnsi="Times New Roman" w:cs="Times New Roman"/>
          <w:sz w:val="28"/>
          <w:szCs w:val="28"/>
        </w:rPr>
        <w:t>поправки ,</w:t>
      </w:r>
      <w:r w:rsidRPr="00A834DF">
        <w:rPr>
          <w:rFonts w:ascii="Times New Roman" w:hAnsi="Times New Roman" w:cs="Times New Roman"/>
          <w:sz w:val="28"/>
          <w:szCs w:val="28"/>
        </w:rPr>
        <w:t>цель</w:t>
      </w:r>
      <w:proofErr w:type="gramEnd"/>
      <w:r w:rsidRPr="00A834DF">
        <w:rPr>
          <w:rFonts w:ascii="Times New Roman" w:hAnsi="Times New Roman" w:cs="Times New Roman"/>
          <w:sz w:val="28"/>
          <w:szCs w:val="28"/>
        </w:rPr>
        <w:t xml:space="preserve"> этих приемов - уточнить мысль ребенка, ярче подчеркнуть факт, возбудить новую мысль. Детям сообщают новые сведения, чтобы уточнить или углубить знания о сущности явления, о предметах и др. Успех беседы обеспечивается живость и эмоциональность ее проведения, использование стихов, загадок, наглядного материала, участие и активность всех детей группы. В основной части беседы может быть несколько логически законченных частей. Это уточнение в структуру обобщающей беседы В.И.Логиновой. Она выделяет определенные смысловые логические части, каждая часть заканчивается обобщением педагога.</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Беседа считается одним из наиболее сложных методов развития речи. Основным приемом в методике ее проведения являются вопросы. Поставить вопрос - значит выдвинуть мыслительную задачу, которая быть посильна дошкольнику, но не очень простой. Вопросы нацеливают на выводы, обобщения, классификацию, установление причинно - следственных связей.</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зависимости от того, какую мыслительную задачу содержит вопрос, можно выделить две группы вопросов.</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1. Вопросы, требующие простой констатации - называния или описания знакомых ребенку явлений, предметов, фактов; т. е. он должен точно назвать предмет, его части, выделить характерные признаки (кто? что? где? когда? какой?). Это </w:t>
      </w:r>
      <w:r w:rsidRPr="00A834DF">
        <w:rPr>
          <w:rFonts w:ascii="Times New Roman" w:hAnsi="Times New Roman" w:cs="Times New Roman"/>
          <w:b/>
          <w:sz w:val="28"/>
          <w:szCs w:val="28"/>
        </w:rPr>
        <w:t>репродуктивные вопросы.</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lastRenderedPageBreak/>
        <w:t>Например, в беседе о зиме, они могут быть сформулированы так: какие деревья бывают зимой? Какая зимой бывает погода? Какой сейчас месяц? Это начало зимы или конец.</w:t>
      </w:r>
    </w:p>
    <w:p w:rsidR="00A834DF" w:rsidRPr="00A834DF" w:rsidRDefault="00A834DF" w:rsidP="00A834DF">
      <w:pPr>
        <w:rPr>
          <w:rFonts w:ascii="Times New Roman" w:hAnsi="Times New Roman" w:cs="Times New Roman"/>
          <w:sz w:val="28"/>
          <w:szCs w:val="28"/>
        </w:rPr>
      </w:pP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2. Другая группа вопросов - </w:t>
      </w:r>
      <w:r w:rsidRPr="00A834DF">
        <w:rPr>
          <w:rFonts w:ascii="Times New Roman" w:hAnsi="Times New Roman" w:cs="Times New Roman"/>
          <w:b/>
          <w:sz w:val="28"/>
          <w:szCs w:val="28"/>
        </w:rPr>
        <w:t xml:space="preserve">поисковые </w:t>
      </w:r>
      <w:r w:rsidRPr="00A834DF">
        <w:rPr>
          <w:rFonts w:ascii="Times New Roman" w:hAnsi="Times New Roman" w:cs="Times New Roman"/>
          <w:sz w:val="28"/>
          <w:szCs w:val="28"/>
        </w:rPr>
        <w:t xml:space="preserve">- направлена на раскрытие доступных ребенку связей между предметами и явлениями. Такие вопросы требуют некоторых логических операций, активизации мыслительной деятельности, умения сопоставлять, сравнивать и оценивать; обобщать, делать выводы и умозаключения; устанавливать причинно-следственные, временные и другие связи и отношения </w:t>
      </w:r>
      <w:proofErr w:type="gramStart"/>
      <w:r w:rsidRPr="00A834DF">
        <w:rPr>
          <w:rFonts w:ascii="Times New Roman" w:hAnsi="Times New Roman" w:cs="Times New Roman"/>
          <w:sz w:val="28"/>
          <w:szCs w:val="28"/>
        </w:rPr>
        <w:t>( почему</w:t>
      </w:r>
      <w:proofErr w:type="gramEnd"/>
      <w:r w:rsidRPr="00A834DF">
        <w:rPr>
          <w:rFonts w:ascii="Times New Roman" w:hAnsi="Times New Roman" w:cs="Times New Roman"/>
          <w:sz w:val="28"/>
          <w:szCs w:val="28"/>
        </w:rPr>
        <w:t>? отчего? зачем?).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той беседе о зиме они могут звучать так: почему реки и пруды замерзают зимой? Как люди спасаются от холода? А не знаете ли вы, что изменилось в природе в феврале? Почему вы любите зиму?</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Вместе с тем надо учитывать, что ребенок способен самостоятельно обобщить, сделать выводы, высказать суждение лишь в том случае, если еще до беседы получил достаточный запас конкретных представлений по данной теме.</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 зависимости от полноты и степени самостоятельности раскрытия темы можно выделить </w:t>
      </w:r>
      <w:r w:rsidRPr="00A834DF">
        <w:rPr>
          <w:rFonts w:ascii="Times New Roman" w:hAnsi="Times New Roman" w:cs="Times New Roman"/>
          <w:b/>
          <w:sz w:val="28"/>
          <w:szCs w:val="28"/>
        </w:rPr>
        <w:t>основные и вспомогательные вопросы</w:t>
      </w:r>
      <w:r w:rsidRPr="00A834DF">
        <w:rPr>
          <w:rFonts w:ascii="Times New Roman" w:hAnsi="Times New Roman" w:cs="Times New Roman"/>
          <w:sz w:val="28"/>
          <w:szCs w:val="28"/>
        </w:rPr>
        <w:t>. Основные вопросы - это стержень беседы. Важнейшее требование к ним - логическая связь друг с другом и последовательность в постановке. Они могут быть и репродуктивными, направленными на то, чтобы выявить имеющиеся у детей представления и поисковыми, требующими установления связей и умозаключений.</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 беседе помимо вопросов используются такие приемы, как указания, объяснение, рассказа, обобщение, ответы самого воспитателя. Указания имеют большое </w:t>
      </w:r>
      <w:proofErr w:type="spellStart"/>
      <w:r w:rsidRPr="00A834DF">
        <w:rPr>
          <w:rFonts w:ascii="Times New Roman" w:hAnsi="Times New Roman" w:cs="Times New Roman"/>
          <w:sz w:val="28"/>
          <w:szCs w:val="28"/>
        </w:rPr>
        <w:t>воспитательно</w:t>
      </w:r>
      <w:proofErr w:type="spellEnd"/>
      <w:r w:rsidRPr="00A834DF">
        <w:rPr>
          <w:rFonts w:ascii="Times New Roman" w:hAnsi="Times New Roman" w:cs="Times New Roman"/>
          <w:sz w:val="28"/>
          <w:szCs w:val="28"/>
        </w:rPr>
        <w:t xml:space="preserve"> - образовательное значение. Прежде всего они помогают установить четкую внешнюю организацию ведения беседы, дисциплинирующую высказывания, привлекают внимание детей к содержанию вопроса </w:t>
      </w:r>
      <w:proofErr w:type="gramStart"/>
      <w:r w:rsidRPr="00A834DF">
        <w:rPr>
          <w:rFonts w:ascii="Times New Roman" w:hAnsi="Times New Roman" w:cs="Times New Roman"/>
          <w:sz w:val="28"/>
          <w:szCs w:val="28"/>
        </w:rPr>
        <w:t>( «</w:t>
      </w:r>
      <w:proofErr w:type="gramEnd"/>
      <w:r w:rsidRPr="00A834DF">
        <w:rPr>
          <w:rFonts w:ascii="Times New Roman" w:hAnsi="Times New Roman" w:cs="Times New Roman"/>
          <w:sz w:val="28"/>
          <w:szCs w:val="28"/>
        </w:rPr>
        <w:t>Подумай хорошенько, прежде чем ответить»). Указания относятся и к уточнению детской речи.</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Существенную роль в уточнении и систематизации знаний играют </w:t>
      </w:r>
      <w:r w:rsidRPr="00A834DF">
        <w:rPr>
          <w:rFonts w:ascii="Times New Roman" w:hAnsi="Times New Roman" w:cs="Times New Roman"/>
          <w:b/>
          <w:sz w:val="28"/>
          <w:szCs w:val="28"/>
        </w:rPr>
        <w:t>обобщения</w:t>
      </w:r>
      <w:r w:rsidRPr="00A834DF">
        <w:rPr>
          <w:rFonts w:ascii="Times New Roman" w:hAnsi="Times New Roman" w:cs="Times New Roman"/>
          <w:sz w:val="28"/>
          <w:szCs w:val="28"/>
        </w:rPr>
        <w:t>, которое делает педагог, его рассказ. В ходе беседы о зиме, обобщая детские ответы, воспитатель говорит: «Сейчас зима. Зимой холодно. Зимой бывают сильные морозы и метели».</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lastRenderedPageBreak/>
        <w:t>В обобщающей беседе в целях активизации мыслительной и речевой деятельности используется наглядный материал. Время демонстрации наглядного материала в процессе беседы зависит от цели.</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Руководя беседой, необходимо учитывать индивидуальные особенности детей, разную степень активности. Одни дети очень активны, быстро реагируют на любой вопрос, всегда отвечают правильно. Другие молчаливы, не вступают в беседу по собственной инициативе. Кроме того, в группе есть дети с неустойчивым вниманием, с ограниченным кругозором.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При проведении беседы задача педагога - добиваться, чтобы все дети были участниками обсуждения поставленных перед ними вопросов. Вопрос задают всем, неправильно обращаться только к активной части детей. Стеснительным ребятам следует помогать, задавая простой вопрос, поддерживая их высказывания. Застенчивых детей можно подготовить к беседе предварительно. Особое внимания требуют дети с речевыми недостатками.</w:t>
      </w:r>
    </w:p>
    <w:p w:rsidR="00A834DF" w:rsidRPr="00A834DF" w:rsidRDefault="00A834DF" w:rsidP="00A834DF">
      <w:pPr>
        <w:rPr>
          <w:rFonts w:ascii="Times New Roman" w:hAnsi="Times New Roman" w:cs="Times New Roman"/>
          <w:sz w:val="28"/>
          <w:szCs w:val="28"/>
        </w:rPr>
      </w:pP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Не стоит вовлекать их в общую беседу, пока речь не станет более совершенной. В связи с этим следует воспитывать у остальных детей группы спокойное, доброжелательное отношение к товарищам.</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 Речевая активность детей в беседе - один из показателей ее эффективности. Педагог должен стремиться к тому, чтобы как можно большее количество детей приняли в коллективном разговоре. Дети и взрослые должны соблюдать правила речевого общения, этикета. Ответы детей во время беседы носят характер кратких или развернутых реплик; допустимы и однословные ответы, если содержание вопроса не требует большего.</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Однако для совершенствования диалогической речи и развития ее связности необходимо побуждать детей к развернутым целенаправленным высказываниям. Этому способствуют поисковые вопросы, которые активизируют логическое мышление, побуждают к сопоставлению фактов, сравнению и ставят ребенка перед необходимостью отвечать не одним предложением, а целым высказыванием, развивая и обосновывая свою мысль.</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Одобрение воспитателя, подтверждение детских ответов, его указания также стимулируют детей на высказывания. Особого внимания заслуживают детские вопросы, возникающие в беседе, обмен мнениями между детьми, их </w:t>
      </w:r>
      <w:r w:rsidRPr="00A834DF">
        <w:rPr>
          <w:rFonts w:ascii="Times New Roman" w:hAnsi="Times New Roman" w:cs="Times New Roman"/>
          <w:sz w:val="28"/>
          <w:szCs w:val="28"/>
        </w:rPr>
        <w:lastRenderedPageBreak/>
        <w:t>споры. Необходимо учить детей задавать вопросы, обосновывать свое мнение, доказывать его. Речевая логическая задача - это рассказ - загадка, ответ на которую может быть получен благодаря установлению связей и зависимостей между явлениями, их анализу, сравнению, обобщению.</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методике определено, в каких возрастных группах проводятся занятия- беседы. В отношении младшего дошкольного возраста используется беседа- разговор в процессе получения опыта. Беседа сопровождается рассматривание игрушек, картинок.</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 xml:space="preserve">В среднем дошкольном возрасте преимущественно используются беседы, которые сопровождают получение новых знаний, сопутствуют наблюдениям </w:t>
      </w:r>
      <w:proofErr w:type="gramStart"/>
      <w:r w:rsidRPr="00A834DF">
        <w:rPr>
          <w:rFonts w:ascii="Times New Roman" w:hAnsi="Times New Roman" w:cs="Times New Roman"/>
          <w:sz w:val="28"/>
          <w:szCs w:val="28"/>
        </w:rPr>
        <w:t>( из</w:t>
      </w:r>
      <w:proofErr w:type="gramEnd"/>
      <w:r w:rsidRPr="00A834DF">
        <w:rPr>
          <w:rFonts w:ascii="Times New Roman" w:hAnsi="Times New Roman" w:cs="Times New Roman"/>
          <w:sz w:val="28"/>
          <w:szCs w:val="28"/>
        </w:rPr>
        <w:t xml:space="preserve"> чего сделаны предметы, наша одежда, умывальные принадлежности) и экскурсиям ( что делает почтальон).</w:t>
      </w:r>
    </w:p>
    <w:p w:rsidR="00A834DF" w:rsidRPr="00A834DF" w:rsidRDefault="00A834DF" w:rsidP="00A834DF">
      <w:pPr>
        <w:rPr>
          <w:rFonts w:ascii="Times New Roman" w:hAnsi="Times New Roman" w:cs="Times New Roman"/>
          <w:sz w:val="28"/>
          <w:szCs w:val="28"/>
        </w:rPr>
      </w:pPr>
      <w:r w:rsidRPr="00A834DF">
        <w:rPr>
          <w:rFonts w:ascii="Times New Roman" w:hAnsi="Times New Roman" w:cs="Times New Roman"/>
          <w:sz w:val="28"/>
          <w:szCs w:val="28"/>
        </w:rPr>
        <w:t>В старшем дошкольном возрасте проводятся все виды беседы.</w:t>
      </w:r>
    </w:p>
    <w:p w:rsidR="00743D92" w:rsidRPr="00A834DF" w:rsidRDefault="00743D92" w:rsidP="00A834DF">
      <w:pPr>
        <w:rPr>
          <w:rFonts w:ascii="Times New Roman" w:hAnsi="Times New Roman" w:cs="Times New Roman"/>
          <w:sz w:val="28"/>
          <w:szCs w:val="28"/>
        </w:rPr>
      </w:pPr>
    </w:p>
    <w:sectPr w:rsidR="00743D92" w:rsidRPr="00A834DF" w:rsidSect="0074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834DF"/>
    <w:rsid w:val="00743D92"/>
    <w:rsid w:val="00A834DF"/>
    <w:rsid w:val="00B466A5"/>
    <w:rsid w:val="00BA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1EE"/>
  <w15:docId w15:val="{CB230B1B-67F1-402C-9B27-F65DD83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BA0BD6"/>
    <w:rPr>
      <w:rFonts w:ascii="Times New Roman" w:eastAsia="Times New Roman" w:hAnsi="Times New Roman" w:cs="Times New Roman"/>
      <w:spacing w:val="10"/>
      <w:sz w:val="25"/>
      <w:szCs w:val="25"/>
      <w:shd w:val="clear" w:color="auto" w:fill="FFFFFF"/>
    </w:rPr>
  </w:style>
  <w:style w:type="paragraph" w:customStyle="1" w:styleId="a4">
    <w:name w:val="Оглавление"/>
    <w:basedOn w:val="a"/>
    <w:link w:val="a3"/>
    <w:rsid w:val="00BA0BD6"/>
    <w:pPr>
      <w:widowControl w:val="0"/>
      <w:shd w:val="clear" w:color="auto" w:fill="FFFFFF"/>
      <w:spacing w:after="0" w:line="480" w:lineRule="exact"/>
      <w:jc w:val="both"/>
    </w:pPr>
    <w:rPr>
      <w:rFonts w:ascii="Times New Roman" w:eastAsia="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2018-03-10T11:38:00Z</dcterms:created>
  <dcterms:modified xsi:type="dcterms:W3CDTF">2018-03-13T06:54:00Z</dcterms:modified>
</cp:coreProperties>
</file>